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B21" w:rsidRPr="00B621AC" w:rsidRDefault="00E74B21" w:rsidP="00E74B21">
      <w:pPr>
        <w:autoSpaceDE w:val="0"/>
        <w:autoSpaceDN w:val="0"/>
        <w:adjustRightInd w:val="0"/>
        <w:rPr>
          <w:rFonts w:ascii="Verdana" w:hAnsi="Verdana" w:cs="Verdana,Bold"/>
          <w:b/>
          <w:bCs/>
          <w:sz w:val="20"/>
          <w:szCs w:val="20"/>
          <w:lang w:val="es-CL" w:eastAsia="es-CL"/>
        </w:rPr>
      </w:pPr>
    </w:p>
    <w:p w:rsidR="00F87EC3" w:rsidRPr="00F87EC3" w:rsidRDefault="00F87EC3" w:rsidP="00F87EC3">
      <w:pPr>
        <w:suppressAutoHyphens/>
        <w:jc w:val="center"/>
        <w:rPr>
          <w:rFonts w:ascii="Verdana" w:hAnsi="Verdana" w:cs="Arial"/>
          <w:b/>
          <w:bCs/>
          <w:spacing w:val="-3"/>
          <w:sz w:val="20"/>
          <w:szCs w:val="20"/>
          <w:u w:val="single"/>
        </w:rPr>
      </w:pPr>
      <w:r w:rsidRPr="00F87EC3">
        <w:rPr>
          <w:rFonts w:ascii="Verdana" w:hAnsi="Verdana" w:cs="Arial"/>
          <w:b/>
          <w:bCs/>
          <w:spacing w:val="-3"/>
          <w:sz w:val="20"/>
          <w:szCs w:val="20"/>
          <w:u w:val="single"/>
        </w:rPr>
        <w:t>DECLARACIÓN JURADA</w:t>
      </w:r>
    </w:p>
    <w:p w:rsidR="00B621AC" w:rsidRPr="00B621AC" w:rsidRDefault="00B621AC" w:rsidP="00B621AC">
      <w:pPr>
        <w:suppressAutoHyphens/>
        <w:jc w:val="center"/>
        <w:rPr>
          <w:rFonts w:ascii="Verdana" w:hAnsi="Verdana" w:cs="Arial"/>
          <w:b/>
          <w:bCs/>
          <w:spacing w:val="-3"/>
          <w:sz w:val="20"/>
          <w:szCs w:val="20"/>
        </w:rPr>
      </w:pPr>
      <w:r w:rsidRPr="00B621AC">
        <w:rPr>
          <w:rFonts w:ascii="Verdana" w:hAnsi="Verdana" w:cs="Arial"/>
          <w:b/>
          <w:bCs/>
          <w:spacing w:val="-3"/>
          <w:sz w:val="20"/>
          <w:szCs w:val="20"/>
        </w:rPr>
        <w:t>CONCURSO BECA</w:t>
      </w:r>
    </w:p>
    <w:p w:rsidR="001076DB" w:rsidRDefault="00B621AC" w:rsidP="00B621AC">
      <w:pPr>
        <w:pStyle w:val="Ttulo"/>
        <w:rPr>
          <w:rFonts w:ascii="Verdana" w:hAnsi="Verdana" w:cs="Arial"/>
          <w:bCs/>
          <w:spacing w:val="-3"/>
          <w:sz w:val="20"/>
        </w:rPr>
      </w:pPr>
      <w:r w:rsidRPr="00B621AC">
        <w:rPr>
          <w:rFonts w:ascii="Verdana" w:hAnsi="Verdana" w:cs="Arial"/>
          <w:bCs/>
          <w:spacing w:val="-3"/>
          <w:sz w:val="20"/>
        </w:rPr>
        <w:t>ASISTENCIA A EVENTOS PARA ESTUDIANTES</w:t>
      </w:r>
      <w:r w:rsidR="001076DB">
        <w:rPr>
          <w:rFonts w:ascii="Verdana" w:hAnsi="Verdana" w:cs="Arial"/>
          <w:bCs/>
          <w:spacing w:val="-3"/>
          <w:sz w:val="20"/>
        </w:rPr>
        <w:t xml:space="preserve"> DE DOCTORADO</w:t>
      </w:r>
      <w:bookmarkStart w:id="0" w:name="_GoBack"/>
      <w:bookmarkEnd w:id="0"/>
    </w:p>
    <w:p w:rsidR="00B621AC" w:rsidRPr="00B621AC" w:rsidRDefault="00F87EC3" w:rsidP="00B621AC">
      <w:pPr>
        <w:pStyle w:val="Ttulo"/>
        <w:rPr>
          <w:rFonts w:ascii="Verdana" w:hAnsi="Verdana" w:cs="Arial"/>
          <w:bCs/>
          <w:spacing w:val="-3"/>
          <w:sz w:val="20"/>
        </w:rPr>
      </w:pPr>
      <w:r>
        <w:rPr>
          <w:rFonts w:ascii="Verdana" w:hAnsi="Verdana" w:cs="Arial"/>
          <w:bCs/>
          <w:spacing w:val="-3"/>
          <w:sz w:val="20"/>
        </w:rPr>
        <w:t xml:space="preserve">CONVOCATORIA </w:t>
      </w:r>
      <w:r w:rsidR="00F06E31">
        <w:rPr>
          <w:rFonts w:ascii="Verdana" w:hAnsi="Verdana" w:cs="Arial"/>
          <w:bCs/>
          <w:spacing w:val="-3"/>
          <w:sz w:val="20"/>
        </w:rPr>
        <w:t>2017</w:t>
      </w:r>
    </w:p>
    <w:p w:rsidR="00E74B21" w:rsidRPr="00B621AC" w:rsidRDefault="00E74B21" w:rsidP="00E74B21">
      <w:pPr>
        <w:autoSpaceDE w:val="0"/>
        <w:autoSpaceDN w:val="0"/>
        <w:adjustRightInd w:val="0"/>
        <w:rPr>
          <w:rFonts w:ascii="Verdana" w:hAnsi="Verdana" w:cs="Arial"/>
          <w:b/>
          <w:bCs/>
          <w:sz w:val="20"/>
          <w:szCs w:val="20"/>
          <w:lang w:val="es-CL" w:eastAsia="es-CL"/>
        </w:rPr>
      </w:pPr>
    </w:p>
    <w:p w:rsidR="00E74B21" w:rsidRPr="00221E95" w:rsidRDefault="001076DB" w:rsidP="00BE7D22">
      <w:pPr>
        <w:autoSpaceDE w:val="0"/>
        <w:autoSpaceDN w:val="0"/>
        <w:adjustRightInd w:val="0"/>
        <w:spacing w:before="120" w:line="240" w:lineRule="atLeast"/>
        <w:jc w:val="both"/>
        <w:rPr>
          <w:rFonts w:ascii="Verdana" w:hAnsi="Verdana" w:cs="Arial"/>
          <w:sz w:val="18"/>
          <w:szCs w:val="18"/>
          <w:lang w:val="es-CL" w:eastAsia="es-CL"/>
        </w:rPr>
      </w:pPr>
      <w:r>
        <w:rPr>
          <w:rFonts w:ascii="Verdana" w:hAnsi="Verdana" w:cs="Arial"/>
          <w:sz w:val="18"/>
          <w:szCs w:val="18"/>
          <w:lang w:val="es-CL" w:eastAsia="es-CL"/>
        </w:rPr>
        <w:t>Yo..................................................................................................................................</w:t>
      </w:r>
      <w:r w:rsidR="00CA6DCB" w:rsidRPr="00221E95">
        <w:rPr>
          <w:rFonts w:ascii="Verdana" w:hAnsi="Verdana" w:cs="Arial"/>
          <w:sz w:val="18"/>
          <w:szCs w:val="18"/>
          <w:lang w:val="es-CL" w:eastAsia="es-CL"/>
        </w:rPr>
        <w:t>, RUN N°</w:t>
      </w:r>
      <w:r w:rsidR="00E74B21" w:rsidRPr="00221E95">
        <w:rPr>
          <w:rFonts w:ascii="Verdana" w:hAnsi="Verdana" w:cs="Arial"/>
          <w:sz w:val="18"/>
          <w:szCs w:val="18"/>
          <w:lang w:val="es-CL" w:eastAsia="es-CL"/>
        </w:rPr>
        <w:t xml:space="preserve">............................................., de </w:t>
      </w:r>
      <w:r w:rsidRPr="00221E95">
        <w:rPr>
          <w:rFonts w:ascii="Verdana" w:hAnsi="Verdana" w:cs="Arial"/>
          <w:sz w:val="18"/>
          <w:szCs w:val="18"/>
          <w:lang w:val="es-CL" w:eastAsia="es-CL"/>
        </w:rPr>
        <w:t>nacionalidad.....................................................</w:t>
      </w:r>
      <w:r w:rsidR="00E74B21" w:rsidRPr="00221E95">
        <w:rPr>
          <w:rFonts w:ascii="Verdana" w:hAnsi="Verdana" w:cs="Arial"/>
          <w:sz w:val="18"/>
          <w:szCs w:val="18"/>
          <w:lang w:val="es-CL" w:eastAsia="es-CL"/>
        </w:rPr>
        <w:t xml:space="preserve">, y con domicilio </w:t>
      </w:r>
      <w:r w:rsidRPr="00221E95">
        <w:rPr>
          <w:rFonts w:ascii="Verdana" w:hAnsi="Verdana" w:cs="Arial"/>
          <w:sz w:val="18"/>
          <w:szCs w:val="18"/>
          <w:lang w:val="es-CL" w:eastAsia="es-CL"/>
        </w:rPr>
        <w:t>en.............</w:t>
      </w:r>
      <w:r>
        <w:rPr>
          <w:rFonts w:ascii="Verdana" w:hAnsi="Verdana" w:cs="Arial"/>
          <w:sz w:val="18"/>
          <w:szCs w:val="18"/>
          <w:lang w:val="es-CL" w:eastAsia="es-CL"/>
        </w:rPr>
        <w:t>..........................................</w:t>
      </w:r>
      <w:r w:rsidRPr="00221E95">
        <w:rPr>
          <w:rFonts w:ascii="Verdana" w:hAnsi="Verdana" w:cs="Arial"/>
          <w:sz w:val="18"/>
          <w:szCs w:val="18"/>
          <w:lang w:val="es-CL" w:eastAsia="es-CL"/>
        </w:rPr>
        <w:t xml:space="preserve">.............................................. </w:t>
      </w:r>
      <w:r w:rsidR="00F02D72" w:rsidRPr="00221E95">
        <w:rPr>
          <w:rFonts w:ascii="Verdana" w:hAnsi="Verdana" w:cs="Arial"/>
          <w:sz w:val="18"/>
          <w:szCs w:val="18"/>
          <w:lang w:val="es-CL" w:eastAsia="es-CL"/>
        </w:rPr>
        <w:t>...............</w:t>
      </w:r>
      <w:r w:rsidR="00E74B21" w:rsidRPr="00221E95">
        <w:rPr>
          <w:rFonts w:ascii="Verdana" w:hAnsi="Verdana" w:cs="Arial"/>
          <w:sz w:val="18"/>
          <w:szCs w:val="18"/>
          <w:lang w:val="es-CL" w:eastAsia="es-CL"/>
        </w:rPr>
        <w:t>..............................</w:t>
      </w:r>
      <w:r>
        <w:rPr>
          <w:rFonts w:ascii="Verdana" w:hAnsi="Verdana" w:cs="Arial"/>
          <w:sz w:val="18"/>
          <w:szCs w:val="18"/>
          <w:lang w:val="es-CL" w:eastAsia="es-CL"/>
        </w:rPr>
        <w:t>....., Comuna de</w:t>
      </w:r>
      <w:r w:rsidR="00E74B21" w:rsidRPr="00221E95">
        <w:rPr>
          <w:rFonts w:ascii="Verdana" w:hAnsi="Verdana" w:cs="Arial"/>
          <w:sz w:val="18"/>
          <w:szCs w:val="18"/>
          <w:lang w:val="es-CL" w:eastAsia="es-CL"/>
        </w:rPr>
        <w:t>.......................</w:t>
      </w:r>
      <w:r>
        <w:rPr>
          <w:rFonts w:ascii="Verdana" w:hAnsi="Verdana" w:cs="Arial"/>
          <w:sz w:val="18"/>
          <w:szCs w:val="18"/>
          <w:lang w:val="es-CL" w:eastAsia="es-CL"/>
        </w:rPr>
        <w:t>..................................</w:t>
      </w:r>
      <w:r w:rsidR="00E74B21" w:rsidRPr="00221E95">
        <w:rPr>
          <w:rFonts w:ascii="Verdana" w:hAnsi="Verdana" w:cs="Arial"/>
          <w:sz w:val="18"/>
          <w:szCs w:val="18"/>
          <w:lang w:val="es-CL" w:eastAsia="es-CL"/>
        </w:rPr>
        <w:t>....... de la ciudad de ............</w:t>
      </w:r>
      <w:r>
        <w:rPr>
          <w:rFonts w:ascii="Verdana" w:hAnsi="Verdana" w:cs="Arial"/>
          <w:sz w:val="18"/>
          <w:szCs w:val="18"/>
          <w:lang w:val="es-CL" w:eastAsia="es-CL"/>
        </w:rPr>
        <w:t>................</w:t>
      </w:r>
      <w:r w:rsidR="00E74B21" w:rsidRPr="00221E95">
        <w:rPr>
          <w:rFonts w:ascii="Verdana" w:hAnsi="Verdana" w:cs="Arial"/>
          <w:sz w:val="18"/>
          <w:szCs w:val="18"/>
          <w:lang w:val="es-CL" w:eastAsia="es-CL"/>
        </w:rPr>
        <w:t>...................., formula la siguiente declaración:</w:t>
      </w:r>
    </w:p>
    <w:p w:rsidR="00E74B21" w:rsidRPr="00221E95" w:rsidRDefault="00E74B21" w:rsidP="00BE7D22">
      <w:pPr>
        <w:autoSpaceDE w:val="0"/>
        <w:autoSpaceDN w:val="0"/>
        <w:adjustRightInd w:val="0"/>
        <w:spacing w:line="240" w:lineRule="atLeast"/>
        <w:jc w:val="both"/>
        <w:rPr>
          <w:rFonts w:ascii="Verdana" w:hAnsi="Verdana" w:cs="Arial"/>
          <w:sz w:val="18"/>
          <w:szCs w:val="18"/>
          <w:lang w:val="es-CL" w:eastAsia="es-CL"/>
        </w:rPr>
      </w:pPr>
    </w:p>
    <w:p w:rsidR="00E74B21" w:rsidRPr="00221E95" w:rsidRDefault="00E74B21" w:rsidP="00BE7D22">
      <w:pPr>
        <w:autoSpaceDE w:val="0"/>
        <w:autoSpaceDN w:val="0"/>
        <w:adjustRightInd w:val="0"/>
        <w:spacing w:line="240" w:lineRule="atLeast"/>
        <w:jc w:val="both"/>
        <w:rPr>
          <w:rFonts w:ascii="Verdana" w:hAnsi="Verdana" w:cs="Arial"/>
          <w:sz w:val="18"/>
          <w:szCs w:val="18"/>
          <w:lang w:val="es-CL" w:eastAsia="es-CL"/>
        </w:rPr>
      </w:pPr>
      <w:r w:rsidRPr="00221E95">
        <w:rPr>
          <w:rFonts w:ascii="Verdana" w:hAnsi="Verdana" w:cs="Arial"/>
          <w:b/>
          <w:bCs/>
          <w:sz w:val="18"/>
          <w:szCs w:val="18"/>
          <w:lang w:val="es-CL" w:eastAsia="es-CL"/>
        </w:rPr>
        <w:t>DECLARO</w:t>
      </w:r>
      <w:r w:rsidRPr="00221E95">
        <w:rPr>
          <w:rFonts w:ascii="Verdana" w:hAnsi="Verdana" w:cs="Arial"/>
          <w:sz w:val="18"/>
          <w:szCs w:val="18"/>
          <w:lang w:val="es-CL" w:eastAsia="es-CL"/>
        </w:rPr>
        <w:t>:</w:t>
      </w:r>
    </w:p>
    <w:p w:rsidR="006E73CE" w:rsidRPr="00221E95" w:rsidRDefault="006E73CE" w:rsidP="00BE7D22">
      <w:pPr>
        <w:numPr>
          <w:ilvl w:val="0"/>
          <w:numId w:val="3"/>
        </w:numPr>
        <w:autoSpaceDE w:val="0"/>
        <w:autoSpaceDN w:val="0"/>
        <w:adjustRightInd w:val="0"/>
        <w:spacing w:before="120" w:line="240" w:lineRule="atLeast"/>
        <w:jc w:val="both"/>
        <w:rPr>
          <w:rFonts w:ascii="Verdana" w:hAnsi="Verdana" w:cs="Arial"/>
          <w:sz w:val="18"/>
          <w:szCs w:val="18"/>
          <w:lang w:val="es-CL" w:eastAsia="es-CL"/>
        </w:rPr>
      </w:pPr>
      <w:r w:rsidRPr="00221E95">
        <w:rPr>
          <w:rFonts w:ascii="Verdana" w:hAnsi="Verdana" w:cs="Arial"/>
          <w:sz w:val="18"/>
          <w:szCs w:val="18"/>
          <w:lang w:val="es-CL" w:eastAsia="es-CL"/>
        </w:rPr>
        <w:t>Que, certificaré mi asistencia al evento en un plazo máximo de 30 (treinta) días hábiles a partir de la fecha de término de los mismos. En caso de haber asistido al evento con anterioridad a la fecha de adjudicación del concurso certificaré mi asistencia al momento de la firma de convenio.</w:t>
      </w:r>
    </w:p>
    <w:p w:rsidR="00E74B21" w:rsidRPr="00221E95" w:rsidRDefault="006E73CE" w:rsidP="00BE7D22">
      <w:pPr>
        <w:numPr>
          <w:ilvl w:val="0"/>
          <w:numId w:val="3"/>
        </w:numPr>
        <w:autoSpaceDE w:val="0"/>
        <w:autoSpaceDN w:val="0"/>
        <w:adjustRightInd w:val="0"/>
        <w:spacing w:before="120" w:line="240" w:lineRule="atLeast"/>
        <w:jc w:val="both"/>
        <w:rPr>
          <w:rFonts w:ascii="Verdana" w:hAnsi="Verdana" w:cs="Arial"/>
          <w:sz w:val="18"/>
          <w:szCs w:val="18"/>
          <w:lang w:val="es-CL" w:eastAsia="es-CL"/>
        </w:rPr>
      </w:pPr>
      <w:r w:rsidRPr="00221E95">
        <w:rPr>
          <w:rFonts w:ascii="Verdana" w:hAnsi="Verdana" w:cs="Arial"/>
          <w:sz w:val="18"/>
          <w:szCs w:val="18"/>
          <w:lang w:val="es-CL" w:eastAsia="es-CL"/>
        </w:rPr>
        <w:t>Que, reintegraré a CONICYT los beneficios que comprende la beca, en un plazo máximo de 30 (treinta) días hábiles contados desde la fecha de inicio del evento, en caso que por cualquier causa no hubiese asistido a dicho cert</w:t>
      </w:r>
      <w:r w:rsidR="008848FE">
        <w:rPr>
          <w:rFonts w:ascii="Verdana" w:hAnsi="Verdana" w:cs="Arial"/>
          <w:sz w:val="18"/>
          <w:szCs w:val="18"/>
          <w:lang w:val="es-CL" w:eastAsia="es-CL"/>
        </w:rPr>
        <w:t>amen</w:t>
      </w:r>
      <w:r w:rsidRPr="00221E95">
        <w:rPr>
          <w:rFonts w:ascii="Verdana" w:hAnsi="Verdana" w:cs="Arial"/>
          <w:sz w:val="18"/>
          <w:szCs w:val="18"/>
          <w:lang w:val="es-CL" w:eastAsia="es-CL"/>
        </w:rPr>
        <w:t>.</w:t>
      </w:r>
    </w:p>
    <w:p w:rsidR="00E74B21" w:rsidRPr="00221E95" w:rsidRDefault="002544E1" w:rsidP="00BE7D22">
      <w:pPr>
        <w:numPr>
          <w:ilvl w:val="0"/>
          <w:numId w:val="3"/>
        </w:numPr>
        <w:autoSpaceDE w:val="0"/>
        <w:autoSpaceDN w:val="0"/>
        <w:adjustRightInd w:val="0"/>
        <w:spacing w:before="120" w:line="240" w:lineRule="atLeast"/>
        <w:jc w:val="both"/>
        <w:rPr>
          <w:rFonts w:ascii="Verdana" w:hAnsi="Verdana" w:cs="Arial"/>
          <w:sz w:val="18"/>
          <w:szCs w:val="18"/>
          <w:lang w:val="es-CL" w:eastAsia="es-CL"/>
        </w:rPr>
      </w:pPr>
      <w:r>
        <w:rPr>
          <w:rFonts w:ascii="Verdana" w:hAnsi="Verdana" w:cs="Arial"/>
          <w:sz w:val="18"/>
          <w:szCs w:val="18"/>
          <w:lang w:val="es-CL" w:eastAsia="es-CL"/>
        </w:rPr>
        <w:t>Que, n</w:t>
      </w:r>
      <w:r w:rsidR="00E74B21" w:rsidRPr="00221E95">
        <w:rPr>
          <w:rFonts w:ascii="Verdana" w:hAnsi="Verdana" w:cs="Arial"/>
          <w:sz w:val="18"/>
          <w:szCs w:val="18"/>
          <w:lang w:val="es-CL" w:eastAsia="es-CL"/>
        </w:rPr>
        <w:t>o poseo ninguna de las incompatibilidades y restricciones señaladas en el numeral 4 de las bases que regularon el concurso.</w:t>
      </w:r>
    </w:p>
    <w:p w:rsidR="00E74B21" w:rsidRPr="00221E95" w:rsidRDefault="002544E1" w:rsidP="00BE7D22">
      <w:pPr>
        <w:numPr>
          <w:ilvl w:val="0"/>
          <w:numId w:val="3"/>
        </w:numPr>
        <w:autoSpaceDE w:val="0"/>
        <w:autoSpaceDN w:val="0"/>
        <w:adjustRightInd w:val="0"/>
        <w:spacing w:before="120" w:line="240" w:lineRule="atLeast"/>
        <w:jc w:val="both"/>
        <w:rPr>
          <w:rFonts w:ascii="Verdana" w:hAnsi="Verdana" w:cs="Arial"/>
          <w:sz w:val="18"/>
          <w:szCs w:val="18"/>
          <w:lang w:val="es-CL" w:eastAsia="es-CL"/>
        </w:rPr>
      </w:pPr>
      <w:r>
        <w:rPr>
          <w:rFonts w:ascii="Verdana" w:hAnsi="Verdana" w:cs="Arial"/>
          <w:sz w:val="18"/>
          <w:szCs w:val="18"/>
          <w:lang w:val="es-CL" w:eastAsia="es-CL"/>
        </w:rPr>
        <w:t>Que, e</w:t>
      </w:r>
      <w:r w:rsidR="00E74B21" w:rsidRPr="00221E95">
        <w:rPr>
          <w:rFonts w:ascii="Verdana" w:hAnsi="Verdana" w:cs="Arial"/>
          <w:sz w:val="18"/>
          <w:szCs w:val="18"/>
          <w:lang w:val="es-CL" w:eastAsia="es-CL"/>
        </w:rPr>
        <w:t>stoy en conocimiento que el incumplimiento de mis obligaciones de becario, faculta a CONICYT para solicitar la restitución total de los fondos que he recibido por tal concepto.</w:t>
      </w:r>
    </w:p>
    <w:p w:rsidR="00221E95" w:rsidRDefault="00FC02B6" w:rsidP="00BE7D22">
      <w:pPr>
        <w:numPr>
          <w:ilvl w:val="0"/>
          <w:numId w:val="3"/>
        </w:numPr>
        <w:autoSpaceDE w:val="0"/>
        <w:autoSpaceDN w:val="0"/>
        <w:adjustRightInd w:val="0"/>
        <w:spacing w:before="120" w:line="240" w:lineRule="atLeast"/>
        <w:jc w:val="both"/>
        <w:rPr>
          <w:rFonts w:ascii="Verdana" w:hAnsi="Verdana" w:cs="Arial"/>
          <w:sz w:val="18"/>
          <w:szCs w:val="18"/>
          <w:lang w:val="es-CL" w:eastAsia="es-CL"/>
        </w:rPr>
      </w:pPr>
      <w:r>
        <w:rPr>
          <w:rFonts w:ascii="Verdana" w:hAnsi="Verdana" w:cs="Arial"/>
          <w:sz w:val="18"/>
          <w:szCs w:val="18"/>
          <w:lang w:val="es-CL" w:eastAsia="es-CL"/>
        </w:rPr>
        <w:t>Que, n</w:t>
      </w:r>
      <w:r w:rsidR="00221E95" w:rsidRPr="00221E95">
        <w:rPr>
          <w:rFonts w:ascii="Verdana" w:hAnsi="Verdana" w:cs="Arial"/>
          <w:sz w:val="18"/>
          <w:szCs w:val="18"/>
          <w:lang w:val="es-CL" w:eastAsia="es-CL"/>
        </w:rPr>
        <w:t xml:space="preserve">o </w:t>
      </w:r>
      <w:r w:rsidR="002544E1">
        <w:rPr>
          <w:rFonts w:ascii="Verdana" w:hAnsi="Verdana" w:cs="Arial"/>
          <w:sz w:val="18"/>
          <w:szCs w:val="18"/>
          <w:lang w:val="es-CL" w:eastAsia="es-CL"/>
        </w:rPr>
        <w:t xml:space="preserve">debo </w:t>
      </w:r>
      <w:r w:rsidR="00221E95" w:rsidRPr="00221E95">
        <w:rPr>
          <w:rFonts w:ascii="Verdana" w:hAnsi="Verdana" w:cs="Arial"/>
          <w:sz w:val="18"/>
          <w:szCs w:val="18"/>
          <w:lang w:val="es-CL" w:eastAsia="es-CL"/>
        </w:rPr>
        <w:t>rendir gastos asociados de viáticos y/o pasajes entregados por esta convocatoria en el beneficio de gastos operacionales otorgado por la beca de doctorado nacional, de corresponder.</w:t>
      </w:r>
    </w:p>
    <w:p w:rsidR="005A46EB" w:rsidRPr="00221E95" w:rsidRDefault="005A46EB" w:rsidP="00EE4D2D">
      <w:pPr>
        <w:autoSpaceDE w:val="0"/>
        <w:autoSpaceDN w:val="0"/>
        <w:adjustRightInd w:val="0"/>
        <w:spacing w:before="120" w:line="240" w:lineRule="atLeast"/>
        <w:ind w:left="720"/>
        <w:jc w:val="both"/>
        <w:rPr>
          <w:rFonts w:ascii="Verdana" w:hAnsi="Verdana" w:cs="Arial"/>
          <w:sz w:val="18"/>
          <w:szCs w:val="18"/>
          <w:lang w:val="es-CL" w:eastAsia="es-CL"/>
        </w:rPr>
      </w:pPr>
    </w:p>
    <w:tbl>
      <w:tblPr>
        <w:tblW w:w="0" w:type="auto"/>
        <w:tblLook w:val="04A0" w:firstRow="1" w:lastRow="0" w:firstColumn="1" w:lastColumn="0" w:noHBand="0" w:noVBand="1"/>
      </w:tblPr>
      <w:tblGrid>
        <w:gridCol w:w="2943"/>
        <w:gridCol w:w="6035"/>
        <w:tblGridChange w:id="1">
          <w:tblGrid>
            <w:gridCol w:w="2943"/>
            <w:gridCol w:w="6035"/>
          </w:tblGrid>
        </w:tblGridChange>
      </w:tblGrid>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Programa de estudios</w:t>
            </w:r>
          </w:p>
        </w:tc>
        <w:tc>
          <w:tcPr>
            <w:tcW w:w="6035" w:type="dxa"/>
            <w:tcBorders>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Universidad</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eastAsia="es-CL"/>
              </w:rPr>
            </w:pPr>
            <w:r w:rsidRPr="001076DB">
              <w:rPr>
                <w:rFonts w:ascii="Verdana" w:hAnsi="Verdana" w:cs="Arial"/>
                <w:b/>
                <w:sz w:val="16"/>
                <w:szCs w:val="18"/>
                <w:lang w:val="es-CL" w:eastAsia="es-CL"/>
              </w:rPr>
              <w:t>Nombre del</w:t>
            </w:r>
            <w:r w:rsidR="001076DB" w:rsidRPr="001076DB">
              <w:rPr>
                <w:rFonts w:ascii="Verdana" w:hAnsi="Verdana" w:cs="Arial"/>
                <w:b/>
                <w:sz w:val="16"/>
                <w:szCs w:val="18"/>
                <w:lang w:val="es-CL" w:eastAsia="es-CL"/>
              </w:rPr>
              <w:t>/de los</w:t>
            </w:r>
            <w:r w:rsidRPr="001076DB">
              <w:rPr>
                <w:rFonts w:ascii="Verdana" w:hAnsi="Verdana" w:cs="Arial"/>
                <w:b/>
                <w:sz w:val="16"/>
                <w:szCs w:val="18"/>
                <w:lang w:val="es-CL" w:eastAsia="es-CL"/>
              </w:rPr>
              <w:t xml:space="preserve"> evento</w:t>
            </w:r>
            <w:r w:rsidR="001076DB" w:rsidRPr="001076DB">
              <w:rPr>
                <w:rFonts w:ascii="Verdana" w:hAnsi="Verdana" w:cs="Arial"/>
                <w:b/>
                <w:sz w:val="16"/>
                <w:szCs w:val="18"/>
                <w:lang w:val="es-CL" w:eastAsia="es-CL"/>
              </w:rPr>
              <w:t>/s</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Fecha de inicio evento</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Fecha de término evento</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Duración del evento (días)</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Fecha de inicio beca</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Fecha de término de la beca</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autoSpaceDE w:val="0"/>
              <w:autoSpaceDN w:val="0"/>
              <w:adjustRightInd w:val="0"/>
              <w:spacing w:before="120" w:line="240" w:lineRule="atLeast"/>
              <w:jc w:val="both"/>
              <w:rPr>
                <w:rFonts w:ascii="Verdana" w:hAnsi="Verdana" w:cs="Arial"/>
                <w:b/>
                <w:sz w:val="16"/>
                <w:szCs w:val="18"/>
                <w:lang w:val="es-CL" w:eastAsia="es-CL"/>
              </w:rPr>
            </w:pPr>
            <w:r w:rsidRPr="001076DB">
              <w:rPr>
                <w:rFonts w:ascii="Verdana" w:hAnsi="Verdana" w:cs="Arial"/>
                <w:b/>
                <w:sz w:val="16"/>
                <w:szCs w:val="18"/>
                <w:lang w:val="es-CL" w:eastAsia="es-CL"/>
              </w:rPr>
              <w:t>Firma del/la becario/a</w:t>
            </w:r>
          </w:p>
        </w:tc>
        <w:tc>
          <w:tcPr>
            <w:tcW w:w="6035" w:type="dxa"/>
            <w:tcBorders>
              <w:top w:val="single" w:sz="4" w:space="0" w:color="auto"/>
              <w:bottom w:val="single" w:sz="4" w:space="0" w:color="auto"/>
            </w:tcBorders>
            <w:shd w:val="clear" w:color="auto" w:fill="auto"/>
          </w:tcPr>
          <w:p w:rsidR="001076DB" w:rsidRPr="00F371CB" w:rsidRDefault="001076DB" w:rsidP="00F371CB">
            <w:pPr>
              <w:autoSpaceDE w:val="0"/>
              <w:autoSpaceDN w:val="0"/>
              <w:adjustRightInd w:val="0"/>
              <w:spacing w:before="120" w:line="240" w:lineRule="atLeast"/>
              <w:jc w:val="both"/>
              <w:rPr>
                <w:rFonts w:ascii="Verdana" w:hAnsi="Verdana" w:cs="Arial"/>
                <w:sz w:val="18"/>
                <w:szCs w:val="18"/>
                <w:lang w:val="es-CL" w:eastAsia="es-CL"/>
              </w:rPr>
            </w:pPr>
          </w:p>
          <w:p w:rsidR="004149E6" w:rsidRPr="00F371CB" w:rsidRDefault="004149E6" w:rsidP="00F371CB">
            <w:pPr>
              <w:autoSpaceDE w:val="0"/>
              <w:autoSpaceDN w:val="0"/>
              <w:adjustRightInd w:val="0"/>
              <w:spacing w:before="120" w:line="240" w:lineRule="atLeast"/>
              <w:jc w:val="both"/>
              <w:rPr>
                <w:rFonts w:ascii="Verdana" w:hAnsi="Verdana" w:cs="Arial"/>
                <w:sz w:val="18"/>
                <w:szCs w:val="18"/>
                <w:lang w:val="es-CL" w:eastAsia="es-CL"/>
              </w:rPr>
            </w:pPr>
          </w:p>
        </w:tc>
      </w:tr>
      <w:tr w:rsidR="005A46EB" w:rsidRPr="00F371CB" w:rsidTr="00F371CB">
        <w:tc>
          <w:tcPr>
            <w:tcW w:w="2943" w:type="dxa"/>
            <w:shd w:val="clear" w:color="auto" w:fill="auto"/>
          </w:tcPr>
          <w:p w:rsidR="005A46EB" w:rsidRPr="001076DB" w:rsidRDefault="005A46EB" w:rsidP="00F371CB">
            <w:pPr>
              <w:tabs>
                <w:tab w:val="left" w:pos="2450"/>
              </w:tabs>
              <w:suppressAutoHyphens/>
              <w:spacing w:before="120" w:line="240" w:lineRule="atLeast"/>
              <w:rPr>
                <w:rFonts w:ascii="Verdana" w:hAnsi="Verdana" w:cs="Arial"/>
                <w:b/>
                <w:sz w:val="18"/>
                <w:szCs w:val="18"/>
                <w:lang w:val="es-CL" w:eastAsia="es-CL"/>
              </w:rPr>
            </w:pPr>
            <w:r w:rsidRPr="001076DB">
              <w:rPr>
                <w:rFonts w:ascii="Verdana" w:hAnsi="Verdana" w:cs="Arial"/>
                <w:b/>
                <w:sz w:val="18"/>
                <w:szCs w:val="18"/>
                <w:lang w:val="es-CL" w:eastAsia="es-CL"/>
              </w:rPr>
              <w:t>Fecha</w:t>
            </w:r>
          </w:p>
        </w:tc>
        <w:tc>
          <w:tcPr>
            <w:tcW w:w="6035" w:type="dxa"/>
            <w:tcBorders>
              <w:top w:val="single" w:sz="4" w:space="0" w:color="auto"/>
              <w:bottom w:val="single" w:sz="4" w:space="0" w:color="auto"/>
            </w:tcBorders>
            <w:shd w:val="clear" w:color="auto" w:fill="auto"/>
          </w:tcPr>
          <w:p w:rsidR="005A46EB" w:rsidRPr="00F371CB" w:rsidRDefault="005A46EB" w:rsidP="00F371CB">
            <w:pPr>
              <w:autoSpaceDE w:val="0"/>
              <w:autoSpaceDN w:val="0"/>
              <w:adjustRightInd w:val="0"/>
              <w:spacing w:before="120" w:line="240" w:lineRule="atLeast"/>
              <w:jc w:val="both"/>
              <w:rPr>
                <w:rFonts w:ascii="Verdana" w:hAnsi="Verdana" w:cs="Arial"/>
                <w:sz w:val="18"/>
                <w:szCs w:val="18"/>
                <w:lang w:val="es-CL" w:eastAsia="es-CL"/>
              </w:rPr>
            </w:pPr>
          </w:p>
        </w:tc>
      </w:tr>
    </w:tbl>
    <w:p w:rsidR="000A3EAE" w:rsidRPr="00221E95" w:rsidRDefault="000A3EAE" w:rsidP="001076DB">
      <w:pPr>
        <w:tabs>
          <w:tab w:val="left" w:pos="2450"/>
        </w:tabs>
        <w:suppressAutoHyphens/>
        <w:spacing w:before="120" w:line="240" w:lineRule="atLeast"/>
        <w:rPr>
          <w:rFonts w:ascii="Verdana" w:hAnsi="Verdana" w:cs="Arial"/>
          <w:sz w:val="18"/>
          <w:szCs w:val="18"/>
          <w:lang w:val="es-CL" w:eastAsia="es-CL"/>
        </w:rPr>
      </w:pPr>
    </w:p>
    <w:sectPr w:rsidR="000A3EAE" w:rsidRPr="00221E95" w:rsidSect="00EE4D2D">
      <w:headerReference w:type="default" r:id="rId8"/>
      <w:pgSz w:w="12240" w:h="15840"/>
      <w:pgMar w:top="1843" w:right="1701" w:bottom="851"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15B" w:rsidRDefault="0075615B">
      <w:r>
        <w:separator/>
      </w:r>
    </w:p>
  </w:endnote>
  <w:endnote w:type="continuationSeparator" w:id="0">
    <w:p w:rsidR="0075615B" w:rsidRDefault="00756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15B" w:rsidRDefault="0075615B">
      <w:r>
        <w:separator/>
      </w:r>
    </w:p>
  </w:footnote>
  <w:footnote w:type="continuationSeparator" w:id="0">
    <w:p w:rsidR="0075615B" w:rsidRDefault="00756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91B" w:rsidRDefault="001076DB">
    <w:pPr>
      <w:pStyle w:val="Encabezado"/>
    </w:pPr>
    <w:r>
      <w:rPr>
        <w:noProof/>
        <w:lang w:val="es-CL" w:eastAsia="es-CL"/>
      </w:rPr>
      <w:drawing>
        <wp:inline distT="0" distB="0" distL="0" distR="0">
          <wp:extent cx="2558415" cy="775970"/>
          <wp:effectExtent l="0" t="0" r="0" b="5080"/>
          <wp:docPr id="6" name="Imagen 4"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8415" cy="7759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A6498A"/>
    <w:multiLevelType w:val="hybridMultilevel"/>
    <w:tmpl w:val="8BE20926"/>
    <w:lvl w:ilvl="0" w:tplc="7D8254EE">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920BE7"/>
    <w:multiLevelType w:val="hybridMultilevel"/>
    <w:tmpl w:val="79ECBCD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6662075D"/>
    <w:multiLevelType w:val="multilevel"/>
    <w:tmpl w:val="B8A06F1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96E6788"/>
    <w:multiLevelType w:val="hybridMultilevel"/>
    <w:tmpl w:val="9AB6D0BA"/>
    <w:lvl w:ilvl="0" w:tplc="774E6A5A">
      <w:numFmt w:val="bullet"/>
      <w:lvlText w:val="-"/>
      <w:lvlJc w:val="left"/>
      <w:pPr>
        <w:ind w:left="720" w:hanging="360"/>
      </w:pPr>
      <w:rPr>
        <w:rFonts w:ascii="Calibri" w:eastAsia="Times New Roman" w:hAnsi="Calibri" w:cs="Arial"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3D"/>
    <w:rsid w:val="0002110C"/>
    <w:rsid w:val="00037EAF"/>
    <w:rsid w:val="000437C6"/>
    <w:rsid w:val="000649DE"/>
    <w:rsid w:val="00073CA7"/>
    <w:rsid w:val="000846AC"/>
    <w:rsid w:val="000A3EAE"/>
    <w:rsid w:val="000E70D2"/>
    <w:rsid w:val="001076DB"/>
    <w:rsid w:val="00112F88"/>
    <w:rsid w:val="00134BE3"/>
    <w:rsid w:val="001710B8"/>
    <w:rsid w:val="00182348"/>
    <w:rsid w:val="00193A1D"/>
    <w:rsid w:val="001A353A"/>
    <w:rsid w:val="001A40EB"/>
    <w:rsid w:val="001C449A"/>
    <w:rsid w:val="001D5AD7"/>
    <w:rsid w:val="001E55FD"/>
    <w:rsid w:val="001E6112"/>
    <w:rsid w:val="001F19AA"/>
    <w:rsid w:val="00221E95"/>
    <w:rsid w:val="00231FF0"/>
    <w:rsid w:val="00234D53"/>
    <w:rsid w:val="0023676F"/>
    <w:rsid w:val="00243D67"/>
    <w:rsid w:val="002544E1"/>
    <w:rsid w:val="00262980"/>
    <w:rsid w:val="00282575"/>
    <w:rsid w:val="0029481C"/>
    <w:rsid w:val="002A3B78"/>
    <w:rsid w:val="002B1675"/>
    <w:rsid w:val="002C15F1"/>
    <w:rsid w:val="0030271C"/>
    <w:rsid w:val="00312AED"/>
    <w:rsid w:val="00313F29"/>
    <w:rsid w:val="0031453D"/>
    <w:rsid w:val="003328B6"/>
    <w:rsid w:val="00334572"/>
    <w:rsid w:val="003459A8"/>
    <w:rsid w:val="00347DFC"/>
    <w:rsid w:val="003503B5"/>
    <w:rsid w:val="00354941"/>
    <w:rsid w:val="00361556"/>
    <w:rsid w:val="00372B06"/>
    <w:rsid w:val="003827F2"/>
    <w:rsid w:val="00390711"/>
    <w:rsid w:val="003C0203"/>
    <w:rsid w:val="003F4C25"/>
    <w:rsid w:val="004149E6"/>
    <w:rsid w:val="0044121E"/>
    <w:rsid w:val="0044423F"/>
    <w:rsid w:val="004B04FB"/>
    <w:rsid w:val="004B2C3B"/>
    <w:rsid w:val="004C1F7F"/>
    <w:rsid w:val="004D0E5B"/>
    <w:rsid w:val="004F15FE"/>
    <w:rsid w:val="00543389"/>
    <w:rsid w:val="00572F46"/>
    <w:rsid w:val="005A46EB"/>
    <w:rsid w:val="005A7F1F"/>
    <w:rsid w:val="005B6392"/>
    <w:rsid w:val="005B6F22"/>
    <w:rsid w:val="005C4476"/>
    <w:rsid w:val="00612DAD"/>
    <w:rsid w:val="006159ED"/>
    <w:rsid w:val="00623EA7"/>
    <w:rsid w:val="006264DE"/>
    <w:rsid w:val="00646B36"/>
    <w:rsid w:val="006570E0"/>
    <w:rsid w:val="00686993"/>
    <w:rsid w:val="006A25E5"/>
    <w:rsid w:val="006B2701"/>
    <w:rsid w:val="006D2F92"/>
    <w:rsid w:val="006E73CE"/>
    <w:rsid w:val="006F254E"/>
    <w:rsid w:val="00742597"/>
    <w:rsid w:val="007463E5"/>
    <w:rsid w:val="0075615B"/>
    <w:rsid w:val="007561A6"/>
    <w:rsid w:val="00756584"/>
    <w:rsid w:val="00764396"/>
    <w:rsid w:val="00777DB1"/>
    <w:rsid w:val="0079761C"/>
    <w:rsid w:val="007A44E4"/>
    <w:rsid w:val="007B4829"/>
    <w:rsid w:val="007C7351"/>
    <w:rsid w:val="007D289B"/>
    <w:rsid w:val="007F1740"/>
    <w:rsid w:val="007F21C5"/>
    <w:rsid w:val="007F6AB4"/>
    <w:rsid w:val="008052D7"/>
    <w:rsid w:val="00810478"/>
    <w:rsid w:val="00812298"/>
    <w:rsid w:val="00832E0B"/>
    <w:rsid w:val="00834791"/>
    <w:rsid w:val="00855A2D"/>
    <w:rsid w:val="008848FE"/>
    <w:rsid w:val="00895CF7"/>
    <w:rsid w:val="00902661"/>
    <w:rsid w:val="009112DE"/>
    <w:rsid w:val="00920887"/>
    <w:rsid w:val="0093709C"/>
    <w:rsid w:val="009436AB"/>
    <w:rsid w:val="0096134B"/>
    <w:rsid w:val="00971214"/>
    <w:rsid w:val="00971BF8"/>
    <w:rsid w:val="00972DE0"/>
    <w:rsid w:val="009C1AA8"/>
    <w:rsid w:val="00A0779E"/>
    <w:rsid w:val="00A5111C"/>
    <w:rsid w:val="00A61FB9"/>
    <w:rsid w:val="00A63802"/>
    <w:rsid w:val="00A72BF6"/>
    <w:rsid w:val="00A7465B"/>
    <w:rsid w:val="00A90FEA"/>
    <w:rsid w:val="00A91013"/>
    <w:rsid w:val="00AA5352"/>
    <w:rsid w:val="00AB6FD7"/>
    <w:rsid w:val="00AC2506"/>
    <w:rsid w:val="00AD7F6E"/>
    <w:rsid w:val="00AF3A4A"/>
    <w:rsid w:val="00B012F3"/>
    <w:rsid w:val="00B01720"/>
    <w:rsid w:val="00B12F97"/>
    <w:rsid w:val="00B20F6C"/>
    <w:rsid w:val="00B327A9"/>
    <w:rsid w:val="00B432B8"/>
    <w:rsid w:val="00B4653D"/>
    <w:rsid w:val="00B502D6"/>
    <w:rsid w:val="00B621AC"/>
    <w:rsid w:val="00BA5BF4"/>
    <w:rsid w:val="00BC568E"/>
    <w:rsid w:val="00BE784C"/>
    <w:rsid w:val="00BE7D22"/>
    <w:rsid w:val="00BF2747"/>
    <w:rsid w:val="00C14489"/>
    <w:rsid w:val="00C26641"/>
    <w:rsid w:val="00C416CA"/>
    <w:rsid w:val="00C44440"/>
    <w:rsid w:val="00C45978"/>
    <w:rsid w:val="00C555E2"/>
    <w:rsid w:val="00C720BA"/>
    <w:rsid w:val="00CA071D"/>
    <w:rsid w:val="00CA6DCB"/>
    <w:rsid w:val="00CF67DE"/>
    <w:rsid w:val="00D00CC7"/>
    <w:rsid w:val="00D114E1"/>
    <w:rsid w:val="00D15D81"/>
    <w:rsid w:val="00D32565"/>
    <w:rsid w:val="00D47252"/>
    <w:rsid w:val="00D77A4A"/>
    <w:rsid w:val="00D90A3E"/>
    <w:rsid w:val="00D94551"/>
    <w:rsid w:val="00DB6D7F"/>
    <w:rsid w:val="00DD277A"/>
    <w:rsid w:val="00DF373A"/>
    <w:rsid w:val="00E1734C"/>
    <w:rsid w:val="00E20124"/>
    <w:rsid w:val="00E21E03"/>
    <w:rsid w:val="00E22F0A"/>
    <w:rsid w:val="00E579D5"/>
    <w:rsid w:val="00E72530"/>
    <w:rsid w:val="00E74B21"/>
    <w:rsid w:val="00E92749"/>
    <w:rsid w:val="00EA291B"/>
    <w:rsid w:val="00EB69CC"/>
    <w:rsid w:val="00EE4D2D"/>
    <w:rsid w:val="00F017EC"/>
    <w:rsid w:val="00F02D72"/>
    <w:rsid w:val="00F06E31"/>
    <w:rsid w:val="00F07F84"/>
    <w:rsid w:val="00F31003"/>
    <w:rsid w:val="00F371CB"/>
    <w:rsid w:val="00F61504"/>
    <w:rsid w:val="00F87396"/>
    <w:rsid w:val="00F87EC3"/>
    <w:rsid w:val="00FC02B6"/>
    <w:rsid w:val="00FC3433"/>
    <w:rsid w:val="00FC5BB7"/>
    <w:rsid w:val="00FF628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D942066-EBE2-4087-8EC8-71B718E3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3D"/>
    <w:rPr>
      <w:rFonts w:ascii="Arial" w:hAnsi="Arial"/>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B4653D"/>
    <w:pPr>
      <w:tabs>
        <w:tab w:val="center" w:pos="4419"/>
        <w:tab w:val="right" w:pos="8838"/>
      </w:tabs>
    </w:pPr>
  </w:style>
  <w:style w:type="paragraph" w:styleId="Piedepgina">
    <w:name w:val="footer"/>
    <w:basedOn w:val="Normal"/>
    <w:rsid w:val="00B4653D"/>
    <w:pPr>
      <w:tabs>
        <w:tab w:val="center" w:pos="4419"/>
        <w:tab w:val="right" w:pos="8838"/>
      </w:tabs>
    </w:pPr>
  </w:style>
  <w:style w:type="character" w:styleId="Hipervnculo">
    <w:name w:val="Hyperlink"/>
    <w:rsid w:val="00DF373A"/>
    <w:rPr>
      <w:color w:val="0000FF"/>
      <w:u w:val="single"/>
    </w:rPr>
  </w:style>
  <w:style w:type="paragraph" w:styleId="Ttulo">
    <w:name w:val="Título"/>
    <w:basedOn w:val="Normal"/>
    <w:link w:val="TtuloCar"/>
    <w:qFormat/>
    <w:rsid w:val="00B621AC"/>
    <w:pPr>
      <w:suppressAutoHyphens/>
      <w:jc w:val="center"/>
    </w:pPr>
    <w:rPr>
      <w:rFonts w:ascii="Century Gothic" w:hAnsi="Century Gothic"/>
      <w:b/>
      <w:sz w:val="22"/>
      <w:szCs w:val="20"/>
      <w:lang w:eastAsia="en-US"/>
    </w:rPr>
  </w:style>
  <w:style w:type="character" w:customStyle="1" w:styleId="TtuloCar">
    <w:name w:val="Título Car"/>
    <w:link w:val="Ttulo"/>
    <w:rsid w:val="00B621AC"/>
    <w:rPr>
      <w:rFonts w:ascii="Century Gothic" w:hAnsi="Century Gothic"/>
      <w:b/>
      <w:sz w:val="22"/>
      <w:lang w:val="es-ES" w:eastAsia="en-US"/>
    </w:rPr>
  </w:style>
  <w:style w:type="paragraph" w:styleId="Textodeglobo">
    <w:name w:val="Balloon Text"/>
    <w:basedOn w:val="Normal"/>
    <w:link w:val="TextodegloboCar"/>
    <w:rsid w:val="006E73CE"/>
    <w:rPr>
      <w:rFonts w:ascii="Tahoma" w:hAnsi="Tahoma" w:cs="Tahoma"/>
      <w:sz w:val="16"/>
      <w:szCs w:val="16"/>
    </w:rPr>
  </w:style>
  <w:style w:type="character" w:customStyle="1" w:styleId="TextodegloboCar">
    <w:name w:val="Texto de globo Car"/>
    <w:link w:val="Textodeglobo"/>
    <w:rsid w:val="006E73CE"/>
    <w:rPr>
      <w:rFonts w:ascii="Tahoma" w:hAnsi="Tahoma" w:cs="Tahoma"/>
      <w:sz w:val="16"/>
      <w:szCs w:val="16"/>
      <w:lang w:val="es-ES" w:eastAsia="es-ES"/>
    </w:rPr>
  </w:style>
  <w:style w:type="character" w:styleId="Refdecomentario">
    <w:name w:val="annotation reference"/>
    <w:rsid w:val="008848FE"/>
    <w:rPr>
      <w:sz w:val="16"/>
      <w:szCs w:val="16"/>
    </w:rPr>
  </w:style>
  <w:style w:type="paragraph" w:styleId="Textocomentario">
    <w:name w:val="annotation text"/>
    <w:basedOn w:val="Normal"/>
    <w:link w:val="TextocomentarioCar"/>
    <w:rsid w:val="008848FE"/>
    <w:rPr>
      <w:sz w:val="20"/>
      <w:szCs w:val="20"/>
    </w:rPr>
  </w:style>
  <w:style w:type="character" w:customStyle="1" w:styleId="TextocomentarioCar">
    <w:name w:val="Texto comentario Car"/>
    <w:link w:val="Textocomentario"/>
    <w:rsid w:val="008848FE"/>
    <w:rPr>
      <w:rFonts w:ascii="Arial" w:hAnsi="Arial"/>
      <w:lang w:val="es-ES" w:eastAsia="es-ES"/>
    </w:rPr>
  </w:style>
  <w:style w:type="paragraph" w:styleId="Asuntodelcomentario">
    <w:name w:val="annotation subject"/>
    <w:basedOn w:val="Textocomentario"/>
    <w:next w:val="Textocomentario"/>
    <w:link w:val="AsuntodelcomentarioCar"/>
    <w:rsid w:val="008848FE"/>
    <w:rPr>
      <w:b/>
      <w:bCs/>
    </w:rPr>
  </w:style>
  <w:style w:type="character" w:customStyle="1" w:styleId="AsuntodelcomentarioCar">
    <w:name w:val="Asunto del comentario Car"/>
    <w:link w:val="Asuntodelcomentario"/>
    <w:rsid w:val="008848FE"/>
    <w:rPr>
      <w:rFonts w:ascii="Arial" w:hAnsi="Arial"/>
      <w:b/>
      <w:bCs/>
      <w:lang w:val="es-ES" w:eastAsia="es-ES"/>
    </w:rPr>
  </w:style>
  <w:style w:type="table" w:styleId="Tablaconcuadrcula">
    <w:name w:val="Table Grid"/>
    <w:basedOn w:val="Tablanormal"/>
    <w:rsid w:val="005A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E7F43-384A-411A-A64D-548B2905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1681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CHECK LIST</vt:lpstr>
    </vt:vector>
  </TitlesOfParts>
  <Company>CONICYT</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dc:title>
  <dc:subject/>
  <cp:keywords/>
  <cp:lastModifiedBy>Miguel Salas Letelier</cp:lastModifiedBy>
  <cp:lastPrinted>2016-08-24T14:57:00Z</cp:lastPrinted>
  <dcterms:created xsi:type="dcterms:W3CDTF">2017-08-25T17:04:00Z</dcterms:created>
  <dcterms:modified xsi:type="dcterms:W3CDTF">2017-08-25T17:04:00Z</dcterms:modified>
</cp:coreProperties>
</file>