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E5" w:rsidRDefault="004C62E5"/>
    <w:tbl>
      <w:tblPr>
        <w:tblW w:w="1105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492"/>
        <w:gridCol w:w="1492"/>
        <w:gridCol w:w="1150"/>
        <w:gridCol w:w="1111"/>
        <w:gridCol w:w="1111"/>
        <w:gridCol w:w="3173"/>
      </w:tblGrid>
      <w:tr w:rsidR="00456AD8" w:rsidRPr="00456AD8" w:rsidTr="00456AD8">
        <w:trPr>
          <w:trHeight w:val="300"/>
        </w:trPr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ind w:firstLineChars="100" w:firstLine="201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I. GENERAL INFORMATION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56AD8" w:rsidRPr="00456AD8" w:rsidTr="00456AD8">
        <w:trPr>
          <w:trHeight w:val="300"/>
        </w:trPr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ind w:firstLineChars="300" w:firstLine="6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56AD8" w:rsidRPr="00456AD8" w:rsidTr="00456AD8">
        <w:trPr>
          <w:trHeight w:val="300"/>
        </w:trPr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Name of Project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1). Total amount of Project funds</w:t>
            </w:r>
            <w:r w:rsidR="008507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CLP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5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- Total amount of CONICYT funding requested </w:t>
            </w:r>
            <w:r w:rsidR="008507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CLP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5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- Total amount of funding provided by other sources  CLP</w:t>
            </w:r>
          </w:p>
        </w:tc>
        <w:tc>
          <w:tcPr>
            <w:tcW w:w="5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</w:tr>
      <w:tr w:rsidR="00456AD8" w:rsidRPr="00456AD8" w:rsidTr="00456AD8">
        <w:trPr>
          <w:trHeight w:val="315"/>
        </w:trPr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2). Project Duration in years (between 1 and 3 years)</w:t>
            </w:r>
          </w:p>
        </w:tc>
        <w:tc>
          <w:tcPr>
            <w:tcW w:w="5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</w:p>
        </w:tc>
      </w:tr>
    </w:tbl>
    <w:p w:rsidR="00B61260" w:rsidRPr="00456AD8" w:rsidRDefault="00456AD8">
      <w:pPr>
        <w:rPr>
          <w:rFonts w:ascii="Verdana" w:hAnsi="Verdana"/>
          <w:b/>
          <w:sz w:val="20"/>
          <w:szCs w:val="20"/>
          <w:u w:val="single"/>
          <w:lang w:val="en-US"/>
        </w:rPr>
      </w:pPr>
      <w:proofErr w:type="gramStart"/>
      <w:r w:rsidRPr="00456AD8">
        <w:rPr>
          <w:rFonts w:ascii="Verdana" w:hAnsi="Verdana"/>
          <w:b/>
          <w:sz w:val="20"/>
          <w:szCs w:val="20"/>
          <w:u w:val="single"/>
          <w:lang w:val="en-US"/>
        </w:rPr>
        <w:t>Lead Researcher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  <w:proofErr w:type="gramEnd"/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693"/>
        <w:gridCol w:w="2693"/>
      </w:tblGrid>
      <w:tr w:rsidR="00456AD8" w:rsidRPr="00456AD8" w:rsidTr="00456AD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Names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  <w:t>Last names -Mother ’s Maiden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Academic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Degree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Institution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/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Year</w:t>
            </w:r>
            <w:proofErr w:type="spellEnd"/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Institution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Faculty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Department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Position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Adress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Region</w:t>
            </w:r>
            <w:proofErr w:type="spellEnd"/>
          </w:p>
        </w:tc>
      </w:tr>
    </w:tbl>
    <w:p w:rsidR="00456AD8" w:rsidRDefault="00456AD8">
      <w:pPr>
        <w:rPr>
          <w:lang w:val="en-US"/>
        </w:rPr>
      </w:pPr>
    </w:p>
    <w:p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s-CL" w:eastAsia="es-CL"/>
        </w:rPr>
      </w:pPr>
      <w:proofErr w:type="gram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Main Sponsoring Institution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  <w:proofErr w:type="gramEnd"/>
    </w:p>
    <w:p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5386"/>
      </w:tblGrid>
      <w:tr w:rsidR="00456AD8" w:rsidRPr="00456AD8" w:rsidTr="00456AD8">
        <w:trPr>
          <w:trHeight w:val="31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76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Name of Representative of the Sponsoring  Institution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Position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</w:tr>
    </w:tbl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other associated Institution(s)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:rsidTr="00456AD8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456AD8" w:rsidRDefault="00456AD8">
      <w:pPr>
        <w:rPr>
          <w:lang w:val="en-US"/>
        </w:rPr>
      </w:pPr>
    </w:p>
    <w:p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Institution(s) contributing to the Project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:rsidTr="00456AD8">
        <w:trPr>
          <w:trHeight w:val="8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Institution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Type of Institution (public or private)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Amount of Contribution (CLP Chilean Pesos)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456AD8" w:rsidRDefault="00456AD8">
      <w:pPr>
        <w:rPr>
          <w:lang w:val="en-US"/>
        </w:rPr>
      </w:pPr>
    </w:p>
    <w:p w:rsidR="00456AD8" w:rsidRPr="004C62E5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>II</w:t>
      </w:r>
      <w:r w:rsidR="00C943BD">
        <w:rPr>
          <w:rFonts w:ascii="Verdana" w:hAnsi="Verdana"/>
          <w:b/>
          <w:color w:val="000000" w:themeColor="text1"/>
          <w:sz w:val="20"/>
          <w:szCs w:val="20"/>
          <w:lang w:val="en-US"/>
        </w:rPr>
        <w:t>.</w:t>
      </w: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Project Information</w:t>
      </w:r>
      <w:bookmarkStart w:id="0" w:name="_GoBack"/>
      <w:bookmarkEnd w:id="0"/>
    </w:p>
    <w:p w:rsidR="00755DAD" w:rsidRPr="004C62E5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  <w:proofErr w:type="gramStart"/>
      <w:r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Summary of Project Proposal</w:t>
      </w:r>
      <w:r w:rsidR="004C62E5"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 xml:space="preserve"> (maximum 200 words)</w:t>
      </w:r>
      <w:r w:rsidR="0085072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.</w:t>
      </w:r>
      <w:proofErr w:type="gramEnd"/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86575" cy="18573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2E5" w:rsidRDefault="004C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9.5pt;width:542.25pt;height:1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" fillcolor="white [3201]" strokeweight=".5pt">
                <v:textbox>
                  <w:txbxContent>
                    <w:p w:rsidR="004C62E5" w:rsidRDefault="004C62E5"/>
                  </w:txbxContent>
                </v:textbox>
              </v:shape>
            </w:pict>
          </mc:Fallback>
        </mc:AlternateContent>
      </w: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D5690" wp14:editId="0C4EBDFD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886575" cy="18573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2E5" w:rsidRPr="004C62E5" w:rsidRDefault="004C62E5" w:rsidP="004C62E5">
                            <w:pPr>
                              <w:rPr>
                                <w:u w:val="single"/>
                              </w:rPr>
                            </w:pPr>
                            <w:r w:rsidRPr="004C62E5">
                              <w:rPr>
                                <w:u w:val="single"/>
                              </w:rPr>
                              <w:t>Overall Aim: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7" type="#_x0000_t202" style="position:absolute;margin-left:0;margin-top:23.2pt;width:542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nH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" fillcolor="window" strokeweight=".5pt">
                <v:textbox>
                  <w:txbxContent>
                    <w:p w:rsidR="004C62E5" w:rsidRPr="004C62E5" w:rsidRDefault="004C62E5" w:rsidP="004C62E5">
                      <w:pPr>
                        <w:rPr>
                          <w:u w:val="single"/>
                        </w:rPr>
                      </w:pPr>
                      <w:r w:rsidRPr="004C62E5">
                        <w:rPr>
                          <w:u w:val="single"/>
                        </w:rPr>
                        <w:t>Overall Aim: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C62E5">
        <w:rPr>
          <w:rFonts w:ascii="Verdana" w:hAnsi="Verdana"/>
          <w:b/>
          <w:sz w:val="20"/>
          <w:szCs w:val="20"/>
          <w:u w:val="single"/>
          <w:lang w:val="en-US"/>
        </w:rPr>
        <w:t>Description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  <w:proofErr w:type="gramEnd"/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755DAD" w:rsidRDefault="00755DAD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9AF04" wp14:editId="258BCE9F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86575" cy="18573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2E5" w:rsidRPr="004C62E5" w:rsidRDefault="004C62E5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Specific Objectives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8" type="#_x0000_t202" style="position:absolute;margin-left:0;margin-top:10.35pt;width:542.25pt;height:14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4N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" fillcolor="window" strokeweight=".5pt">
                <v:textbox>
                  <w:txbxContent>
                    <w:p w:rsidR="004C62E5" w:rsidRPr="004C62E5" w:rsidRDefault="004C62E5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Specific Objectives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B7334" wp14:editId="50EF7CF6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886575" cy="18573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2E5" w:rsidRPr="004C62E5" w:rsidRDefault="004C62E5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Work Plan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9" type="#_x0000_t202" style="position:absolute;margin-left:0;margin-top:21.75pt;width:542.25pt;height:14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" fillcolor="window" strokeweight=".5pt">
                <v:textbox>
                  <w:txbxContent>
                    <w:p w:rsidR="004C62E5" w:rsidRPr="004C62E5" w:rsidRDefault="004C62E5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Work Plan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5DAD" w:rsidRDefault="00755DAD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C62E5" w:rsidRPr="00850728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Information on Pa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>rticipants, including the L</w:t>
      </w: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ead Researcher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, and their role or </w:t>
      </w:r>
      <w:proofErr w:type="spellStart"/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>commitement</w:t>
      </w:r>
      <w:proofErr w:type="spellEnd"/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 to the Project 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(add rows if necessary).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701"/>
        <w:gridCol w:w="1984"/>
        <w:gridCol w:w="1701"/>
        <w:gridCol w:w="1843"/>
      </w:tblGrid>
      <w:tr w:rsidR="00456AD8" w:rsidRPr="004C62E5" w:rsidTr="00456AD8">
        <w:trPr>
          <w:trHeight w:val="12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Time dedicated to project per week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Start date of participation in project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End date of participation in project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Expected payment, salary or incentive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Role or commitment to the project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56AD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B9818" wp14:editId="2726BC8B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6962775" cy="185737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2E5" w:rsidRPr="004C62E5" w:rsidRDefault="004C62E5" w:rsidP="004C62E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30" type="#_x0000_t202" style="position:absolute;margin-left:0;margin-top:30.25pt;width:548.25pt;height:14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" fillcolor="window" strokeweight=".5pt">
                <v:textbox>
                  <w:txbxContent>
                    <w:p w:rsidR="004C62E5" w:rsidRPr="004C62E5" w:rsidRDefault="004C62E5" w:rsidP="004C62E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Management and budget description</w:t>
      </w:r>
      <w:r w:rsidRPr="00C943BD"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  <w:t>.</w:t>
      </w:r>
      <w:proofErr w:type="gramEnd"/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 w:rsidP="00850728">
      <w:pPr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DEE67" wp14:editId="3ADFBBA9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962775" cy="18573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728" w:rsidRPr="004C62E5" w:rsidRDefault="00850728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1" type="#_x0000_t202" style="position:absolute;margin-left:0;margin-top:17.1pt;width:548.25pt;height:14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" fillcolor="window" strokeweight=".5pt">
                <v:textbox>
                  <w:txbxContent>
                    <w:p w:rsidR="00850728" w:rsidRPr="004C62E5" w:rsidRDefault="00850728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Consistency between budgets requested and project activities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 w:rsidP="00850728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Expected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impact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and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outreach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CAB19" wp14:editId="5F5CB0C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962775" cy="185737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728" w:rsidRPr="004C62E5" w:rsidRDefault="00850728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32" type="#_x0000_t202" style="position:absolute;margin-left:0;margin-top:1.55pt;width:548.25pt;height:14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" fillcolor="window" strokeweight=".5pt">
                <v:textbox>
                  <w:txbxContent>
                    <w:p w:rsidR="00850728" w:rsidRPr="004C62E5" w:rsidRDefault="00850728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Pr="00B65EF5" w:rsidRDefault="00850728" w:rsidP="00850728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EF5"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III. BUDGET INFORMATION</w:t>
      </w:r>
    </w:p>
    <w:p w:rsidR="00850728" w:rsidRPr="00BC1901" w:rsidRDefault="00850728" w:rsidP="00850728">
      <w:pPr>
        <w:spacing w:after="0"/>
        <w:rPr>
          <w:rFonts w:ascii="Verdana" w:hAnsi="Verdana"/>
          <w:sz w:val="20"/>
          <w:szCs w:val="20"/>
        </w:rPr>
      </w:pPr>
      <w:r w:rsidRPr="00B65EF5">
        <w:rPr>
          <w:rFonts w:ascii="Verdana" w:hAnsi="Verdana"/>
          <w:sz w:val="20"/>
          <w:szCs w:val="20"/>
        </w:rPr>
        <w:t>Funds Requested from CONICYT and funds provided by other Institution(s) affiliated with the Project (contribution).</w:t>
      </w:r>
    </w:p>
    <w:p w:rsidR="00850728" w:rsidRPr="00B65EF5" w:rsidRDefault="00850728" w:rsidP="00850728">
      <w:pPr>
        <w:pStyle w:val="Prrafodelista"/>
        <w:tabs>
          <w:tab w:val="left" w:pos="284"/>
        </w:tabs>
        <w:spacing w:after="0"/>
        <w:ind w:left="0"/>
        <w:rPr>
          <w:rFonts w:ascii="Verdana" w:hAnsi="Verdana"/>
          <w:b/>
          <w:sz w:val="20"/>
          <w:szCs w:val="20"/>
          <w:u w:val="single"/>
          <w:lang w:val="en-CA"/>
        </w:rPr>
      </w:pPr>
      <w:r w:rsidRPr="00B65EF5">
        <w:rPr>
          <w:rFonts w:ascii="Verdana" w:hAnsi="Verdana"/>
          <w:b/>
          <w:sz w:val="20"/>
          <w:szCs w:val="20"/>
          <w:u w:val="single"/>
          <w:lang w:val="en-CA"/>
        </w:rPr>
        <w:t>Summary in CLP:</w:t>
      </w:r>
    </w:p>
    <w:tbl>
      <w:tblPr>
        <w:tblW w:w="11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395"/>
        <w:gridCol w:w="2312"/>
        <w:gridCol w:w="851"/>
        <w:gridCol w:w="989"/>
        <w:gridCol w:w="895"/>
        <w:gridCol w:w="945"/>
        <w:gridCol w:w="851"/>
        <w:gridCol w:w="989"/>
        <w:gridCol w:w="851"/>
        <w:gridCol w:w="989"/>
      </w:tblGrid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N°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ITEM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SUBITEM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 YEAR 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OTHERS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CONIICYT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OTHERS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CONICYT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OTHERS</w:t>
            </w:r>
          </w:p>
        </w:tc>
      </w:tr>
      <w:tr w:rsidR="00BF6757" w:rsidRPr="00BF6757" w:rsidTr="00BF6757">
        <w:trPr>
          <w:trHeight w:val="270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FEES (Paid upon presenting  pay slip or  freelance invoice)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THESIS STUDENTS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MASTERS  STUDENTS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DOCTORAL STUDENTS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POSTDOCTORATES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ADMINISTRATIVE STAFF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FEES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SALARY (Paid upon presenting a  pay slip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ADMINISTRATIVE STAFF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SALARY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EQUIPMENT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IMPORTED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EQUIPMENT  ACCESORIES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TRANSPORTATION AND INSURANCE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330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INSTALATION AND EQUIPMENT SET UP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BF6757" w:rsidRPr="00BF6757" w:rsidTr="00BF6757">
        <w:trPr>
          <w:trHeight w:val="330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MAINTENANCE, GUARANTEES AND EQUIPMENT INSURANCE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 FOR EQUIPMENT USE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EQUIPMENT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INFRASTRUCTURE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INFRASTRUCTURE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INFRASTRUCTURE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PERSONAL PER DIEM EXPENSES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PER DIEM EXPENSES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330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PER DIEM  EXPENSES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PERSONAL PERDIEM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 AIRFARES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TRAVEL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TRAVEL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AIRFARES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OPERATIONAL AND OTHER EXPENSES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GENERAL EXPENSES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330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EXPENESES FOR  POLICY GUARANTEES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SOFTWARE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MISCELLANEOUS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BF6757" w:rsidRPr="00BF6757" w:rsidTr="00BF6757">
        <w:trPr>
          <w:trHeight w:val="330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  <w:t xml:space="preserve">TOTAL OPERATING AND OTHER EXPENSES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BF6757" w:rsidRPr="00BF6757" w:rsidTr="00BF6757">
        <w:trPr>
          <w:trHeight w:val="1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57" w:rsidRPr="00BF6757" w:rsidRDefault="00BF6757" w:rsidP="00BF67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BF6757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</w:tbl>
    <w:p w:rsidR="00850728" w:rsidRPr="00850728" w:rsidRDefault="00850728" w:rsidP="00850728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850728">
        <w:rPr>
          <w:rFonts w:ascii="Verdana" w:hAnsi="Verdana"/>
          <w:b/>
          <w:bCs/>
          <w:sz w:val="20"/>
          <w:szCs w:val="20"/>
          <w:u w:val="single"/>
        </w:rPr>
        <w:t>Note: The following items correspond to the items listed on the Call for Proposals.</w:t>
      </w:r>
    </w:p>
    <w:p w:rsidR="00850728" w:rsidRPr="00850728" w:rsidRDefault="00850728" w:rsidP="00850728">
      <w:pPr>
        <w:spacing w:after="0"/>
        <w:rPr>
          <w:rFonts w:ascii="Verdana" w:hAnsi="Verdana"/>
          <w:bCs/>
          <w:sz w:val="20"/>
          <w:szCs w:val="20"/>
          <w:lang w:val="es-CL"/>
        </w:rPr>
      </w:pP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Items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1 and 2= </w:t>
      </w: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Fees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Expenses (Gastos de Honorarios)</w:t>
      </w:r>
    </w:p>
    <w:p w:rsidR="00850728" w:rsidRPr="00850728" w:rsidRDefault="00850728" w:rsidP="00850728">
      <w:pPr>
        <w:spacing w:after="0"/>
        <w:rPr>
          <w:rFonts w:ascii="Verdana" w:hAnsi="Verdana"/>
          <w:bCs/>
          <w:sz w:val="20"/>
          <w:szCs w:val="20"/>
          <w:lang w:val="es-CL"/>
        </w:rPr>
      </w:pP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Item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3= </w:t>
      </w: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Equipment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(</w:t>
      </w: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Adquisión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de bienes y equipamiento)</w:t>
      </w:r>
    </w:p>
    <w:p w:rsidR="00850728" w:rsidRPr="00850728" w:rsidRDefault="00850728" w:rsidP="00850728">
      <w:pPr>
        <w:spacing w:after="0"/>
        <w:rPr>
          <w:rFonts w:ascii="Verdana" w:hAnsi="Verdana"/>
          <w:bCs/>
          <w:sz w:val="20"/>
          <w:szCs w:val="20"/>
        </w:rPr>
      </w:pPr>
      <w:r w:rsidRPr="00850728">
        <w:rPr>
          <w:rFonts w:ascii="Verdana" w:hAnsi="Verdana"/>
          <w:bCs/>
          <w:sz w:val="20"/>
          <w:szCs w:val="20"/>
        </w:rPr>
        <w:t>Item 4= Infrastructure (</w:t>
      </w:r>
      <w:proofErr w:type="spellStart"/>
      <w:r w:rsidRPr="00850728">
        <w:rPr>
          <w:rFonts w:ascii="Verdana" w:hAnsi="Verdana"/>
          <w:bCs/>
          <w:sz w:val="20"/>
          <w:szCs w:val="20"/>
        </w:rPr>
        <w:t>Infraestructura</w:t>
      </w:r>
      <w:proofErr w:type="spellEnd"/>
      <w:r w:rsidRPr="00850728">
        <w:rPr>
          <w:rFonts w:ascii="Verdana" w:hAnsi="Verdana"/>
          <w:bCs/>
          <w:sz w:val="20"/>
          <w:szCs w:val="20"/>
        </w:rPr>
        <w:t>)</w:t>
      </w:r>
    </w:p>
    <w:p w:rsidR="00850728" w:rsidRPr="00850728" w:rsidRDefault="00850728" w:rsidP="00850728">
      <w:pPr>
        <w:spacing w:after="0"/>
        <w:rPr>
          <w:rFonts w:ascii="Verdana" w:hAnsi="Verdana"/>
          <w:bCs/>
          <w:sz w:val="20"/>
          <w:szCs w:val="20"/>
        </w:rPr>
      </w:pPr>
      <w:r w:rsidRPr="00850728">
        <w:rPr>
          <w:rFonts w:ascii="Verdana" w:hAnsi="Verdana"/>
          <w:bCs/>
          <w:sz w:val="20"/>
          <w:szCs w:val="20"/>
        </w:rPr>
        <w:t>Items 5 and 6= Airfares and Per diems (</w:t>
      </w:r>
      <w:proofErr w:type="spellStart"/>
      <w:r w:rsidRPr="00850728">
        <w:rPr>
          <w:rFonts w:ascii="Verdana" w:hAnsi="Verdana"/>
          <w:bCs/>
          <w:sz w:val="20"/>
          <w:szCs w:val="20"/>
        </w:rPr>
        <w:t>Pasajes</w:t>
      </w:r>
      <w:proofErr w:type="spellEnd"/>
      <w:r w:rsidRPr="00850728">
        <w:rPr>
          <w:rFonts w:ascii="Verdana" w:hAnsi="Verdana"/>
          <w:bCs/>
          <w:sz w:val="20"/>
          <w:szCs w:val="20"/>
        </w:rPr>
        <w:t xml:space="preserve"> y </w:t>
      </w:r>
      <w:proofErr w:type="spellStart"/>
      <w:r w:rsidRPr="00850728">
        <w:rPr>
          <w:rFonts w:ascii="Verdana" w:hAnsi="Verdana"/>
          <w:bCs/>
          <w:sz w:val="20"/>
          <w:szCs w:val="20"/>
        </w:rPr>
        <w:t>Viaticos</w:t>
      </w:r>
      <w:proofErr w:type="spellEnd"/>
      <w:r w:rsidRPr="00850728">
        <w:rPr>
          <w:rFonts w:ascii="Verdana" w:hAnsi="Verdana"/>
          <w:bCs/>
          <w:sz w:val="20"/>
          <w:szCs w:val="20"/>
        </w:rPr>
        <w:t>)</w:t>
      </w:r>
    </w:p>
    <w:p w:rsidR="00850728" w:rsidRPr="00850728" w:rsidRDefault="00850728" w:rsidP="00850728">
      <w:pPr>
        <w:spacing w:after="0"/>
        <w:rPr>
          <w:rFonts w:ascii="Verdana" w:hAnsi="Verdana"/>
          <w:bCs/>
          <w:sz w:val="20"/>
          <w:szCs w:val="20"/>
          <w:lang w:val="es-CL"/>
        </w:rPr>
      </w:pP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Item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7= </w:t>
      </w: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Operating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expenses and </w:t>
      </w:r>
      <w:proofErr w:type="spellStart"/>
      <w:r w:rsidRPr="00850728">
        <w:rPr>
          <w:rFonts w:ascii="Verdana" w:hAnsi="Verdana"/>
          <w:bCs/>
          <w:sz w:val="20"/>
          <w:szCs w:val="20"/>
          <w:lang w:val="es-CL"/>
        </w:rPr>
        <w:t>other</w:t>
      </w:r>
      <w:proofErr w:type="spellEnd"/>
      <w:r w:rsidRPr="00850728">
        <w:rPr>
          <w:rFonts w:ascii="Verdana" w:hAnsi="Verdana"/>
          <w:bCs/>
          <w:sz w:val="20"/>
          <w:szCs w:val="20"/>
          <w:lang w:val="es-CL"/>
        </w:rPr>
        <w:t xml:space="preserve"> expenses (Gastos operacionales y otros gastos)</w:t>
      </w:r>
    </w:p>
    <w:p w:rsidR="00BF6757" w:rsidRPr="00C943BD" w:rsidRDefault="00BF6757" w:rsidP="00850728">
      <w:pPr>
        <w:rPr>
          <w:rFonts w:ascii="Verdana" w:hAnsi="Verdana"/>
          <w:b/>
          <w:bCs/>
          <w:sz w:val="20"/>
          <w:szCs w:val="20"/>
          <w:u w:val="single"/>
          <w:lang w:val="es-CL"/>
        </w:rPr>
      </w:pPr>
    </w:p>
    <w:p w:rsidR="00850728" w:rsidRPr="00850728" w:rsidRDefault="00850728" w:rsidP="00850728">
      <w:pPr>
        <w:rPr>
          <w:rFonts w:ascii="Verdana" w:hAnsi="Verdana"/>
          <w:b/>
          <w:bCs/>
          <w:sz w:val="20"/>
          <w:szCs w:val="20"/>
          <w:u w:val="single"/>
        </w:rPr>
      </w:pPr>
      <w:r w:rsidRPr="00850728">
        <w:rPr>
          <w:rFonts w:ascii="Verdana" w:hAnsi="Verdana"/>
          <w:b/>
          <w:bCs/>
          <w:sz w:val="20"/>
          <w:szCs w:val="20"/>
          <w:u w:val="single"/>
        </w:rPr>
        <w:t>Budget - Relevant additional information:</w:t>
      </w:r>
    </w:p>
    <w:p w:rsidR="00850728" w:rsidRPr="00850728" w:rsidRDefault="00BF6757">
      <w:pPr>
        <w:rPr>
          <w:rFonts w:ascii="Verdana" w:hAnsi="Verdana"/>
          <w:b/>
          <w:sz w:val="20"/>
          <w:szCs w:val="20"/>
          <w:u w:val="single"/>
          <w:lang w:val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5CE34" wp14:editId="2714A0DF">
                <wp:simplePos x="0" y="0"/>
                <wp:positionH relativeFrom="column">
                  <wp:posOffset>-104775</wp:posOffset>
                </wp:positionH>
                <wp:positionV relativeFrom="paragraph">
                  <wp:posOffset>5715</wp:posOffset>
                </wp:positionV>
                <wp:extent cx="6962775" cy="1162050"/>
                <wp:effectExtent l="0" t="0" r="28575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728" w:rsidRPr="004C62E5" w:rsidRDefault="00850728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margin-left:-8.25pt;margin-top:.45pt;width:548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" fillcolor="window" strokeweight=".5pt">
                <v:textbox>
                  <w:txbxContent>
                    <w:p w:rsidR="00850728" w:rsidRPr="004C62E5" w:rsidRDefault="00850728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0728" w:rsidRPr="00850728" w:rsidSect="00456AD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CE" w:rsidRDefault="006B26CE" w:rsidP="00456AD8">
      <w:pPr>
        <w:spacing w:after="0" w:line="240" w:lineRule="auto"/>
      </w:pPr>
      <w:r>
        <w:separator/>
      </w:r>
    </w:p>
  </w:endnote>
  <w:endnote w:type="continuationSeparator" w:id="0">
    <w:p w:rsidR="006B26CE" w:rsidRDefault="006B26CE" w:rsidP="0045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CE" w:rsidRDefault="006B26CE" w:rsidP="00456AD8">
      <w:pPr>
        <w:spacing w:after="0" w:line="240" w:lineRule="auto"/>
      </w:pPr>
      <w:r>
        <w:separator/>
      </w:r>
    </w:p>
  </w:footnote>
  <w:footnote w:type="continuationSeparator" w:id="0">
    <w:p w:rsidR="006B26CE" w:rsidRDefault="006B26CE" w:rsidP="0045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D8" w:rsidRDefault="00BF6757">
    <w:pPr>
      <w:pStyle w:val="Encabezado"/>
    </w:pPr>
    <w:r w:rsidRPr="00BF6757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12BB8" wp14:editId="42571BCB">
              <wp:simplePos x="0" y="0"/>
              <wp:positionH relativeFrom="column">
                <wp:posOffset>3791585</wp:posOffset>
              </wp:positionH>
              <wp:positionV relativeFrom="paragraph">
                <wp:posOffset>74930</wp:posOffset>
              </wp:positionV>
              <wp:extent cx="1828800" cy="1828800"/>
              <wp:effectExtent l="0" t="0" r="0" b="9525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F6757" w:rsidRPr="005A161B" w:rsidRDefault="00BF6757" w:rsidP="00BF6757">
                          <w:pPr>
                            <w:pStyle w:val="Encabezado"/>
                            <w:tabs>
                              <w:tab w:val="left" w:pos="7050"/>
                            </w:tabs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4"/>
                              <w:szCs w:val="44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5A161B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4"/>
                              <w:szCs w:val="44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QUIMAL FUND 2013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34" type="#_x0000_t202" style="position:absolute;margin-left:298.55pt;margin-top:5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" filled="f" stroked="f">
              <v:textbox style="mso-fit-shape-to-text:t">
                <w:txbxContent>
                  <w:p w:rsidR="00BF6757" w:rsidRPr="005A161B" w:rsidRDefault="00BF6757" w:rsidP="00BF6757">
                    <w:pPr>
                      <w:pStyle w:val="Encabezado"/>
                      <w:tabs>
                        <w:tab w:val="left" w:pos="7050"/>
                      </w:tabs>
                      <w:jc w:val="center"/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4"/>
                        <w:szCs w:val="44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5A161B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4"/>
                        <w:szCs w:val="44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QUIMAL FUND 2013</w:t>
                    </w:r>
                  </w:p>
                </w:txbxContent>
              </v:textbox>
            </v:shape>
          </w:pict>
        </mc:Fallback>
      </mc:AlternateContent>
    </w:r>
    <w:r w:rsidR="00456AD8">
      <w:rPr>
        <w:noProof/>
        <w:lang w:val="es-CL" w:eastAsia="es-CL"/>
      </w:rPr>
      <w:drawing>
        <wp:inline distT="0" distB="0" distL="0" distR="0" wp14:anchorId="5A38A8FB" wp14:editId="4AB787CA">
          <wp:extent cx="2238375" cy="685800"/>
          <wp:effectExtent l="0" t="0" r="9525" b="0"/>
          <wp:docPr id="1" name="Imagen 1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8"/>
    <w:rsid w:val="00456AD8"/>
    <w:rsid w:val="004C62E5"/>
    <w:rsid w:val="006B26CE"/>
    <w:rsid w:val="00755DAD"/>
    <w:rsid w:val="00850728"/>
    <w:rsid w:val="00883768"/>
    <w:rsid w:val="009541AE"/>
    <w:rsid w:val="00B61260"/>
    <w:rsid w:val="00BF6757"/>
    <w:rsid w:val="00C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Zuñiga Cabrera</dc:creator>
  <cp:lastModifiedBy>Andrea Zuñiga Cabrera</cp:lastModifiedBy>
  <cp:revision>3</cp:revision>
  <dcterms:created xsi:type="dcterms:W3CDTF">2013-03-06T21:02:00Z</dcterms:created>
  <dcterms:modified xsi:type="dcterms:W3CDTF">2013-03-06T21:04:00Z</dcterms:modified>
</cp:coreProperties>
</file>