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 EN EL EXTRANJERO, BECAS CHILE, CONVOCATORIA 201</w:t>
      </w:r>
      <w:r w:rsidR="00E6684F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E6684F">
        <w:rPr>
          <w:rFonts w:ascii="Verdana" w:hAnsi="Verdana"/>
          <w:b w:val="0"/>
          <w:sz w:val="20"/>
        </w:rPr>
        <w:t>, BECAS CHILE, CONVOCATORIA 2015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E6684F">
        <w:rPr>
          <w:rFonts w:ascii="Verdana" w:hAnsi="Verdana"/>
          <w:b w:val="0"/>
          <w:sz w:val="20"/>
        </w:rPr>
        <w:t>, BECAS CHILE, CONVOCATORIA 2015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46E" w:rsidRDefault="008D346E">
      <w:r>
        <w:separator/>
      </w:r>
    </w:p>
  </w:endnote>
  <w:endnote w:type="continuationSeparator" w:id="0">
    <w:p w:rsidR="008D346E" w:rsidRDefault="008D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2096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209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46E" w:rsidRDefault="008D346E">
      <w:r>
        <w:separator/>
      </w:r>
    </w:p>
  </w:footnote>
  <w:footnote w:type="continuationSeparator" w:id="0">
    <w:p w:rsidR="008D346E" w:rsidRDefault="008D3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02096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346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500AC"/>
    <w:rsid w:val="00E6008C"/>
    <w:rsid w:val="00E6684F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FISCALIA</cp:lastModifiedBy>
  <cp:revision>2</cp:revision>
  <cp:lastPrinted>2010-01-18T14:37:00Z</cp:lastPrinted>
  <dcterms:created xsi:type="dcterms:W3CDTF">2015-06-01T13:58:00Z</dcterms:created>
  <dcterms:modified xsi:type="dcterms:W3CDTF">2015-06-01T13:58:00Z</dcterms:modified>
</cp:coreProperties>
</file>