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E57D0" w14:textId="77777777" w:rsidR="00EE72C0" w:rsidRPr="00EB40FD" w:rsidRDefault="00EE72C0" w:rsidP="00EE72C0">
      <w:pPr>
        <w:jc w:val="both"/>
        <w:rPr>
          <w:rFonts w:ascii="Verdana" w:hAnsi="Verdana"/>
          <w:b/>
          <w:sz w:val="20"/>
          <w:lang w:val="en-US"/>
        </w:rPr>
      </w:pPr>
      <w:bookmarkStart w:id="0" w:name="_GoBack"/>
      <w:bookmarkEnd w:id="0"/>
      <w:r w:rsidRPr="00EB40FD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14:paraId="6B4C05F6" w14:textId="19EFAE39" w:rsidR="00347D36" w:rsidRPr="00EB40FD" w:rsidRDefault="00EE72C0" w:rsidP="00685766">
      <w:pPr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</w:t>
      </w:r>
      <w:proofErr w:type="spellStart"/>
      <w:r w:rsidRPr="00EB40FD">
        <w:rPr>
          <w:rFonts w:ascii="Verdana" w:hAnsi="Verdana"/>
          <w:sz w:val="20"/>
          <w:lang w:val="en-US"/>
        </w:rPr>
        <w:t>Concurso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</w:t>
      </w:r>
      <w:proofErr w:type="spellStart"/>
      <w:r w:rsidRPr="00EB40FD">
        <w:rPr>
          <w:rFonts w:ascii="Verdana" w:hAnsi="Verdana"/>
          <w:sz w:val="20"/>
          <w:lang w:val="en-US"/>
        </w:rPr>
        <w:t>Nacional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de </w:t>
      </w:r>
      <w:proofErr w:type="spellStart"/>
      <w:r w:rsidRPr="00EB40FD">
        <w:rPr>
          <w:rFonts w:ascii="Verdana" w:hAnsi="Verdana"/>
          <w:sz w:val="20"/>
          <w:lang w:val="en-US"/>
        </w:rPr>
        <w:t>Proyectos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FONDECYT Regular 2015 and Application Instructions.</w:t>
      </w:r>
      <w:r w:rsidRPr="00EB40FD">
        <w:rPr>
          <w:rFonts w:ascii="Verdana" w:hAnsi="Verdana"/>
          <w:spacing w:val="-3"/>
          <w:sz w:val="20"/>
          <w:lang w:val="en-US"/>
        </w:rPr>
        <w:t xml:space="preserve"> </w:t>
      </w:r>
    </w:p>
    <w:p w14:paraId="6B4C05F7" w14:textId="461E944D" w:rsidR="00347D36" w:rsidRDefault="00A26B6D" w:rsidP="00347D36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A84490">
        <w:rPr>
          <w:rFonts w:ascii="Verdana" w:hAnsi="Verdana"/>
          <w:sz w:val="20"/>
          <w:lang w:val="en-US"/>
        </w:rPr>
        <w:t>(</w:t>
      </w:r>
      <w:proofErr w:type="gramStart"/>
      <w:r w:rsidRPr="00A84490">
        <w:rPr>
          <w:rFonts w:ascii="Verdana" w:hAnsi="Verdana"/>
          <w:sz w:val="20"/>
          <w:lang w:val="en-US"/>
        </w:rPr>
        <w:t>letter</w:t>
      </w:r>
      <w:proofErr w:type="gramEnd"/>
      <w:r w:rsidRPr="00A84490">
        <w:rPr>
          <w:rFonts w:ascii="Verdana" w:hAnsi="Verdana"/>
          <w:sz w:val="20"/>
          <w:lang w:val="en-US"/>
        </w:rPr>
        <w:t xml:space="preserve"> size, Verdana size 10 is suggested)</w:t>
      </w:r>
      <w:r w:rsidRPr="00A84490">
        <w:rPr>
          <w:rFonts w:ascii="Verdana" w:hAnsi="Verdana"/>
          <w:b/>
          <w:sz w:val="20"/>
          <w:lang w:val="en-US"/>
        </w:rPr>
        <w:t>.</w:t>
      </w:r>
    </w:p>
    <w:p w14:paraId="59770599" w14:textId="77777777" w:rsidR="00A26B6D" w:rsidRPr="00EB40FD" w:rsidRDefault="00A26B6D" w:rsidP="00347D36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14:paraId="6B4C05F8" w14:textId="77777777" w:rsidR="00347D36" w:rsidRPr="00EB40FD" w:rsidRDefault="00347D36" w:rsidP="00347D36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14:paraId="6B4C05F9" w14:textId="77777777" w:rsidR="00347D36" w:rsidRPr="00EB40FD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14:paraId="42B1736E" w14:textId="77777777" w:rsidR="00685766" w:rsidRPr="00EB40FD" w:rsidRDefault="00685766" w:rsidP="00685766">
      <w:pPr>
        <w:ind w:right="-62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>TECHNICAL and/or SUPPORT STAFF</w:t>
      </w:r>
    </w:p>
    <w:p w14:paraId="2CA60E0A" w14:textId="77777777" w:rsidR="00685766" w:rsidRPr="00EB40FD" w:rsidRDefault="00685766" w:rsidP="00685766">
      <w:pPr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Complete the following table to justify funding requested in this item. </w:t>
      </w:r>
    </w:p>
    <w:p w14:paraId="6B4C0603" w14:textId="77777777" w:rsidR="008B27A0" w:rsidRPr="00EB40FD" w:rsidRDefault="008B27A0" w:rsidP="006D689E">
      <w:pPr>
        <w:ind w:right="147"/>
        <w:jc w:val="both"/>
        <w:rPr>
          <w:rFonts w:ascii="Verdana" w:hAnsi="Verdana"/>
          <w:sz w:val="20"/>
          <w:lang w:val="en-US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528"/>
        <w:gridCol w:w="2126"/>
      </w:tblGrid>
      <w:tr w:rsidR="00141FCE" w:rsidRPr="003C7614" w14:paraId="6B4C0607" w14:textId="77777777" w:rsidTr="006D689E">
        <w:trPr>
          <w:trHeight w:val="367"/>
        </w:trPr>
        <w:tc>
          <w:tcPr>
            <w:tcW w:w="3369" w:type="dxa"/>
            <w:vMerge w:val="restart"/>
            <w:shd w:val="clear" w:color="auto" w:fill="E6E6E6"/>
            <w:vAlign w:val="center"/>
          </w:tcPr>
          <w:p w14:paraId="545033B5" w14:textId="77777777" w:rsidR="00685766" w:rsidRPr="00EB40FD" w:rsidRDefault="00685766" w:rsidP="00685766">
            <w:pPr>
              <w:ind w:right="-62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b/>
                <w:sz w:val="20"/>
                <w:lang w:val="en-US"/>
              </w:rPr>
              <w:t xml:space="preserve">TECHNICAL </w:t>
            </w:r>
            <w:r w:rsidRPr="00EB40FD">
              <w:rPr>
                <w:rFonts w:ascii="Verdana" w:hAnsi="Verdana" w:cs="Arial"/>
                <w:b/>
                <w:caps/>
                <w:sz w:val="16"/>
                <w:lang w:val="en-US"/>
              </w:rPr>
              <w:t>and/or</w:t>
            </w:r>
            <w:r w:rsidRPr="00EB40FD">
              <w:rPr>
                <w:rFonts w:ascii="Verdana" w:hAnsi="Verdana"/>
                <w:b/>
                <w:sz w:val="20"/>
                <w:lang w:val="en-US"/>
              </w:rPr>
              <w:t xml:space="preserve"> SUPPORT STAFF</w:t>
            </w:r>
          </w:p>
          <w:p w14:paraId="6B4C0604" w14:textId="7FBEC31D" w:rsidR="00141FCE" w:rsidRPr="00EB40FD" w:rsidRDefault="00141FCE">
            <w:pPr>
              <w:jc w:val="both"/>
              <w:rPr>
                <w:rFonts w:ascii="Verdana" w:hAnsi="Verdana"/>
                <w:b/>
                <w:spacing w:val="-3"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vMerge w:val="restart"/>
            <w:shd w:val="clear" w:color="auto" w:fill="E6E6E6"/>
            <w:vAlign w:val="center"/>
          </w:tcPr>
          <w:p w14:paraId="6B4C0605" w14:textId="26E32D2C" w:rsidR="00141FCE" w:rsidRPr="00EB40FD" w:rsidRDefault="00685766" w:rsidP="008B27A0">
            <w:pPr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 w:cs="Arial"/>
                <w:b/>
                <w:sz w:val="16"/>
                <w:lang w:val="es-ES_tradnl"/>
              </w:rPr>
              <w:t>ACTIVITIES TO PERFORM</w:t>
            </w:r>
          </w:p>
        </w:tc>
        <w:tc>
          <w:tcPr>
            <w:tcW w:w="2126" w:type="dxa"/>
            <w:vMerge w:val="restart"/>
            <w:shd w:val="clear" w:color="auto" w:fill="E6E6E6"/>
            <w:vAlign w:val="center"/>
          </w:tcPr>
          <w:p w14:paraId="6B4C0606" w14:textId="3847E06F" w:rsidR="00141FCE" w:rsidRPr="00EB40FD" w:rsidRDefault="00685766" w:rsidP="006D689E">
            <w:pPr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Year(s) to participate (Year 1, Year 2…)</w:t>
            </w:r>
          </w:p>
        </w:tc>
      </w:tr>
      <w:tr w:rsidR="00141FCE" w:rsidRPr="003C7614" w14:paraId="6B4C060B" w14:textId="77777777" w:rsidTr="006D689E">
        <w:trPr>
          <w:trHeight w:val="472"/>
        </w:trPr>
        <w:tc>
          <w:tcPr>
            <w:tcW w:w="3369" w:type="dxa"/>
            <w:vMerge/>
            <w:shd w:val="clear" w:color="auto" w:fill="E6E6E6"/>
          </w:tcPr>
          <w:p w14:paraId="6B4C0608" w14:textId="77777777" w:rsidR="00141FCE" w:rsidRPr="00EB40FD" w:rsidRDefault="00141FCE" w:rsidP="00452CB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vMerge/>
            <w:shd w:val="clear" w:color="auto" w:fill="E6E6E6"/>
          </w:tcPr>
          <w:p w14:paraId="6B4C0609" w14:textId="77777777" w:rsidR="00141FCE" w:rsidRPr="00EB40FD" w:rsidRDefault="00141FCE" w:rsidP="00452CB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6B4C060A" w14:textId="77777777" w:rsidR="00141FCE" w:rsidRPr="00EB40FD" w:rsidRDefault="00141FCE" w:rsidP="00452CB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</w:tr>
      <w:tr w:rsidR="00141FCE" w:rsidRPr="00EB40FD" w14:paraId="6B4C060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0C" w14:textId="30FE37D6" w:rsidR="00141FCE" w:rsidRPr="00EB40FD" w:rsidRDefault="00685766" w:rsidP="00452CB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Name </w:t>
            </w:r>
            <w:r w:rsidR="00141FCE"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528" w:type="dxa"/>
          </w:tcPr>
          <w:p w14:paraId="6B4C060D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0E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141FCE" w:rsidRPr="00EB40FD" w14:paraId="6B4C0613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0" w14:textId="4289F9E4" w:rsidR="00141FCE" w:rsidRPr="00EB40FD" w:rsidRDefault="00685766" w:rsidP="00452CB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Name </w:t>
            </w:r>
            <w:r w:rsidR="00141FCE"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528" w:type="dxa"/>
          </w:tcPr>
          <w:p w14:paraId="6B4C0611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12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141FCE" w:rsidRPr="00EB40FD" w14:paraId="6B4C0617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4" w14:textId="77777777" w:rsidR="00141FCE" w:rsidRPr="00EB40FD" w:rsidRDefault="00141FCE" w:rsidP="00452CB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B4C0615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4C0616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41FCE" w:rsidRPr="00EB40FD" w14:paraId="6B4C061B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8" w14:textId="77777777" w:rsidR="00141FCE" w:rsidRPr="00EB40FD" w:rsidRDefault="00141FCE" w:rsidP="00452CB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B4C0619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4C061A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41FCE" w:rsidRPr="00EB40FD" w14:paraId="6B4C061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C" w14:textId="77777777" w:rsidR="00141FCE" w:rsidRPr="00EB40FD" w:rsidRDefault="00141FCE" w:rsidP="00452CB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</w:tcPr>
          <w:p w14:paraId="6B4C061D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1E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6B4C0620" w14:textId="77777777" w:rsidR="008B27A0" w:rsidRPr="00EB40FD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1" w14:textId="77777777" w:rsidR="00347D36" w:rsidRPr="00EB40FD" w:rsidRDefault="00347D36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2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3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4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4DA99ABC" w14:textId="77777777" w:rsidR="00685766" w:rsidRPr="00EB40FD" w:rsidRDefault="00685766" w:rsidP="00685766">
      <w:pPr>
        <w:ind w:left="709" w:hanging="709"/>
        <w:jc w:val="both"/>
        <w:rPr>
          <w:rFonts w:ascii="Verdana" w:hAnsi="Verdana"/>
          <w:b/>
          <w:caps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t>STIPENDS FOR THESES STUDENTS SUPPORT:</w:t>
      </w:r>
    </w:p>
    <w:p w14:paraId="7EA20459" w14:textId="77777777" w:rsidR="00685766" w:rsidRPr="00EB40FD" w:rsidRDefault="00685766" w:rsidP="00685766">
      <w:pPr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Indicate the Undergraduate and Graduate theses you intend to fund through this proposal. </w:t>
      </w:r>
    </w:p>
    <w:p w14:paraId="288DB34F" w14:textId="77777777" w:rsidR="00685766" w:rsidRPr="00EB40FD" w:rsidRDefault="00685766" w:rsidP="00685766">
      <w:pPr>
        <w:jc w:val="both"/>
        <w:rPr>
          <w:rFonts w:ascii="CG Times" w:hAnsi="CG Times"/>
          <w:sz w:val="20"/>
          <w:lang w:val="en-US"/>
        </w:rPr>
      </w:pPr>
    </w:p>
    <w:p w14:paraId="6B4C062A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B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C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D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E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2F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0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1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2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3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4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5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6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7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8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9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057D67D" w14:textId="77777777" w:rsidR="00685766" w:rsidRPr="00EB40FD" w:rsidRDefault="00347D36" w:rsidP="00685766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br w:type="page"/>
      </w:r>
      <w:r w:rsidR="00685766" w:rsidRPr="00EB40FD">
        <w:rPr>
          <w:rFonts w:ascii="Verdana" w:hAnsi="Verdana"/>
          <w:b/>
          <w:sz w:val="20"/>
          <w:lang w:val="en-US"/>
        </w:rPr>
        <w:lastRenderedPageBreak/>
        <w:t xml:space="preserve">PROPOSAL TRAVEL:  </w:t>
      </w:r>
    </w:p>
    <w:p w14:paraId="24CC6516" w14:textId="77777777" w:rsidR="00685766" w:rsidRPr="00EB40FD" w:rsidRDefault="00685766" w:rsidP="00685766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Trips are funded solely for activities directly related with the proposal development, presentation of results and outreach activities to the society. Only </w:t>
      </w:r>
      <w:r w:rsidRPr="00EB40FD">
        <w:rPr>
          <w:rFonts w:ascii="Verdana" w:hAnsi="Verdana"/>
          <w:b/>
          <w:sz w:val="20"/>
          <w:lang w:val="en-US"/>
        </w:rPr>
        <w:t>Economy airfares</w:t>
      </w:r>
      <w:r w:rsidRPr="00EB40FD">
        <w:rPr>
          <w:rFonts w:ascii="Verdana" w:hAnsi="Verdana"/>
          <w:sz w:val="20"/>
          <w:lang w:val="en-US"/>
        </w:rPr>
        <w:t xml:space="preserve"> are accepted. 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</w:p>
    <w:p w14:paraId="6B4C063C" w14:textId="7374BBDC" w:rsidR="00347D36" w:rsidRPr="00EB40FD" w:rsidRDefault="00347D36" w:rsidP="0068576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6B4C063D" w14:textId="77777777" w:rsidR="00347D36" w:rsidRPr="00EB40FD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5182A209" w14:textId="77777777" w:rsidR="00685766" w:rsidRPr="003C7614" w:rsidRDefault="00685766" w:rsidP="00685766">
      <w:pPr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14:paraId="1B8F25C3" w14:textId="77777777" w:rsidR="00685766" w:rsidRPr="00EB40FD" w:rsidRDefault="00685766" w:rsidP="00685766">
      <w:pPr>
        <w:ind w:right="147"/>
        <w:jc w:val="both"/>
        <w:rPr>
          <w:rFonts w:ascii="Verdana" w:hAnsi="Verdana"/>
          <w:b/>
          <w:sz w:val="20"/>
        </w:rPr>
      </w:pPr>
      <w:r w:rsidRPr="00EB40FD">
        <w:rPr>
          <w:rFonts w:ascii="Verdana" w:hAnsi="Verdana"/>
          <w:b/>
          <w:sz w:val="20"/>
        </w:rPr>
        <w:t>FOREIGN TRAVEL:</w:t>
      </w:r>
    </w:p>
    <w:p w14:paraId="6B4C063E" w14:textId="203FFABB" w:rsidR="00347D36" w:rsidRPr="00EB40FD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3F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1028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2104"/>
        <w:gridCol w:w="5153"/>
        <w:gridCol w:w="1482"/>
      </w:tblGrid>
      <w:tr w:rsidR="00EB40FD" w:rsidRPr="00EB40FD" w14:paraId="6B4C0644" w14:textId="77777777" w:rsidTr="00EB40FD">
        <w:trPr>
          <w:cantSplit/>
          <w:trHeight w:val="325"/>
          <w:jc w:val="center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E94F57" w:rsidRPr="00EB40FD" w:rsidRDefault="00E94F57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41" w14:textId="17D343CB" w:rsidR="00E94F57" w:rsidRPr="00EB40FD" w:rsidRDefault="00685766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  <w:proofErr w:type="spellEnd"/>
          </w:p>
        </w:tc>
        <w:tc>
          <w:tcPr>
            <w:tcW w:w="5153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42" w14:textId="77777777" w:rsidR="00E94F57" w:rsidRPr="00EB40FD" w:rsidRDefault="00E94F57" w:rsidP="006D689E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77777777" w:rsidR="00E94F57" w:rsidRPr="00EB40FD" w:rsidRDefault="00E94F57" w:rsidP="006D689E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EB40FD" w:rsidRPr="00EB40FD" w14:paraId="6B4C0649" w14:textId="77777777" w:rsidTr="00EB40FD">
        <w:trPr>
          <w:cantSplit/>
          <w:trHeight w:val="357"/>
          <w:jc w:val="center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E94F57" w:rsidRPr="00EB40FD" w:rsidRDefault="00E94F57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E94F57" w:rsidRPr="00EB40FD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02BF6C3" w14:textId="77777777" w:rsidR="00EB40FD" w:rsidRDefault="00EB40FD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  <w:p w14:paraId="6B4C0647" w14:textId="71A66B22" w:rsidR="00E94F57" w:rsidRPr="00EB40FD" w:rsidRDefault="00685766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Purpose</w:t>
            </w:r>
            <w:proofErr w:type="spellEnd"/>
          </w:p>
        </w:tc>
        <w:tc>
          <w:tcPr>
            <w:tcW w:w="1482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25E6B704" w:rsidR="00E94F57" w:rsidRPr="00EB40FD" w:rsidRDefault="00E94F57" w:rsidP="00EB40F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 w:rsidR="00EB40FD">
              <w:rPr>
                <w:rFonts w:ascii="Verdana" w:hAnsi="Verdana"/>
                <w:b/>
                <w:sz w:val="18"/>
                <w:lang w:val="es-ES_tradnl"/>
              </w:rPr>
              <w:t xml:space="preserve">of </w:t>
            </w:r>
            <w:proofErr w:type="spellStart"/>
            <w:r w:rsidR="00EB40FD">
              <w:rPr>
                <w:rFonts w:ascii="Verdana" w:hAnsi="Verdana"/>
                <w:b/>
                <w:sz w:val="18"/>
                <w:lang w:val="es-ES_tradnl"/>
              </w:rPr>
              <w:t>Days</w:t>
            </w:r>
            <w:proofErr w:type="spellEnd"/>
          </w:p>
        </w:tc>
      </w:tr>
      <w:tr w:rsidR="00EB40FD" w:rsidRPr="00EB40FD" w14:paraId="6B4C064E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EDFA424" w:rsidR="00E94F57" w:rsidRPr="00EB40FD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1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C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53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53C87C84" w:rsidR="00E94F57" w:rsidRPr="00EB40FD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2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1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58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6B347C0F" w:rsidR="00E94F57" w:rsidRPr="00EB40FD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3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6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5D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9" w14:textId="2DD19423" w:rsidR="00E94F57" w:rsidRPr="00EB40FD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4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A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B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C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5E" w14:textId="77777777" w:rsidR="00347D36" w:rsidRPr="00EB40FD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5F" w14:textId="77777777" w:rsidR="00347D36" w:rsidRPr="00EB40FD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60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40359626" w14:textId="77777777" w:rsidR="00685766" w:rsidRPr="00EB40FD" w:rsidRDefault="00685766" w:rsidP="00685766">
      <w:pPr>
        <w:ind w:left="709" w:hanging="709"/>
        <w:jc w:val="both"/>
        <w:rPr>
          <w:rFonts w:ascii="Verdana" w:hAnsi="Verdana"/>
          <w:b/>
          <w:caps/>
          <w:spacing w:val="-3"/>
          <w:sz w:val="20"/>
        </w:rPr>
      </w:pPr>
      <w:r w:rsidRPr="00EB40FD">
        <w:rPr>
          <w:rFonts w:ascii="Verdana" w:hAnsi="Verdana"/>
          <w:b/>
          <w:caps/>
          <w:spacing w:val="-3"/>
          <w:sz w:val="20"/>
        </w:rPr>
        <w:t xml:space="preserve">Domestic travel: </w:t>
      </w:r>
    </w:p>
    <w:p w14:paraId="6B4C0662" w14:textId="77777777" w:rsidR="00347D36" w:rsidRPr="00EB40FD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p w14:paraId="6B4C0663" w14:textId="77777777" w:rsidR="00347D36" w:rsidRPr="00EB40FD" w:rsidRDefault="00347D36" w:rsidP="00347D36">
      <w:pPr>
        <w:ind w:right="147"/>
        <w:jc w:val="both"/>
        <w:rPr>
          <w:rFonts w:ascii="Palatino Linotype" w:hAnsi="Palatino Linotype"/>
          <w:sz w:val="18"/>
          <w:lang w:val="es-ES_tradnl"/>
        </w:rPr>
      </w:pPr>
    </w:p>
    <w:tbl>
      <w:tblPr>
        <w:tblW w:w="10721" w:type="dxa"/>
        <w:jc w:val="center"/>
        <w:tblInd w:w="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2"/>
        <w:gridCol w:w="2278"/>
        <w:gridCol w:w="5211"/>
        <w:gridCol w:w="1560"/>
      </w:tblGrid>
      <w:tr w:rsidR="00EB40FD" w:rsidRPr="00EB40FD" w14:paraId="6B4C0668" w14:textId="77777777" w:rsidTr="00EB40FD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B4C0664" w14:textId="77777777" w:rsidR="00E94F57" w:rsidRPr="00EB40FD" w:rsidRDefault="00E94F57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65" w14:textId="0A52ED03" w:rsidR="00E94F57" w:rsidRPr="00EB40FD" w:rsidRDefault="00685766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  <w:proofErr w:type="spellEnd"/>
          </w:p>
        </w:tc>
        <w:tc>
          <w:tcPr>
            <w:tcW w:w="5211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66" w14:textId="77777777" w:rsidR="00E94F57" w:rsidRPr="00EB40FD" w:rsidRDefault="00E94F57" w:rsidP="00452CBD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67" w14:textId="77777777" w:rsidR="00E94F57" w:rsidRPr="00EB40FD" w:rsidRDefault="00E94F57" w:rsidP="00452CBD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EB40FD" w:rsidRPr="00EB40FD" w14:paraId="6B4C066D" w14:textId="77777777" w:rsidTr="00EB40FD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69" w14:textId="77777777" w:rsidR="00E94F57" w:rsidRPr="00EB40FD" w:rsidRDefault="00E94F57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A" w14:textId="77777777" w:rsidR="00E94F57" w:rsidRPr="00EB40FD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B" w14:textId="08B960CC" w:rsidR="00E94F57" w:rsidRPr="00EB40FD" w:rsidRDefault="00685766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Purpose</w:t>
            </w:r>
            <w:proofErr w:type="spellEnd"/>
          </w:p>
        </w:tc>
        <w:tc>
          <w:tcPr>
            <w:tcW w:w="1560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6C" w14:textId="566F4C51" w:rsidR="00E94F57" w:rsidRPr="00EB40FD" w:rsidRDefault="00E94F57" w:rsidP="00EB40F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 w:rsidR="00EB40FD">
              <w:rPr>
                <w:rFonts w:ascii="Verdana" w:hAnsi="Verdana"/>
                <w:b/>
                <w:sz w:val="18"/>
                <w:lang w:val="es-ES_tradnl"/>
              </w:rPr>
              <w:t xml:space="preserve">of </w:t>
            </w:r>
            <w:proofErr w:type="spellStart"/>
            <w:r w:rsidR="00EB40FD">
              <w:rPr>
                <w:rFonts w:ascii="Verdana" w:hAnsi="Verdana"/>
                <w:b/>
                <w:sz w:val="18"/>
                <w:lang w:val="es-ES_tradnl"/>
              </w:rPr>
              <w:t>Days</w:t>
            </w:r>
            <w:proofErr w:type="spellEnd"/>
          </w:p>
        </w:tc>
      </w:tr>
      <w:tr w:rsidR="00EB40FD" w:rsidRPr="00EB40FD" w14:paraId="6B4C0672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6E" w14:textId="0B99B6CA" w:rsidR="00E94F57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1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6F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0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1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77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3" w14:textId="654AB050" w:rsidR="00E94F57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2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4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5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6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7C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8" w14:textId="515C16F9" w:rsidR="00E94F57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3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9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A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B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81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D" w14:textId="3527C217" w:rsidR="00E94F57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4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E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F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80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82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4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5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6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7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8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9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A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B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C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D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E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2B7066E" w14:textId="77777777" w:rsidR="00685766" w:rsidRPr="00EB40FD" w:rsidRDefault="00685766" w:rsidP="00685766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INTERNATIONAL COOPERATION FOREIGN TRAVEL: </w:t>
      </w:r>
    </w:p>
    <w:p w14:paraId="227E872D" w14:textId="77777777" w:rsidR="00685766" w:rsidRPr="00EB40FD" w:rsidRDefault="00685766" w:rsidP="00685766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Justify your funding request to carry out international cooperation activities in Chile. </w:t>
      </w:r>
    </w:p>
    <w:p w14:paraId="6B147B53" w14:textId="77777777" w:rsidR="00685766" w:rsidRPr="00EB40FD" w:rsidRDefault="00685766" w:rsidP="00685766">
      <w:pPr>
        <w:ind w:left="709" w:hanging="709"/>
        <w:jc w:val="both"/>
        <w:rPr>
          <w:rFonts w:ascii="Verdana" w:hAnsi="Verdana"/>
          <w:sz w:val="20"/>
          <w:lang w:val="en-US"/>
        </w:rPr>
      </w:pPr>
    </w:p>
    <w:p w14:paraId="6B4C0693" w14:textId="77777777" w:rsidR="00347D36" w:rsidRPr="00EB40FD" w:rsidRDefault="00347D36" w:rsidP="00347D36">
      <w:pPr>
        <w:jc w:val="both"/>
        <w:rPr>
          <w:rFonts w:ascii="Verdana" w:hAnsi="Verdana"/>
          <w:sz w:val="18"/>
          <w:szCs w:val="18"/>
          <w:lang w:val="en-US"/>
        </w:rPr>
      </w:pPr>
    </w:p>
    <w:p w14:paraId="6B4C0694" w14:textId="77777777" w:rsidR="00347D36" w:rsidRPr="00EB40FD" w:rsidRDefault="00347D36" w:rsidP="00347D36">
      <w:pPr>
        <w:jc w:val="both"/>
        <w:rPr>
          <w:rFonts w:ascii="Verdana" w:hAnsi="Verdana"/>
          <w:sz w:val="18"/>
          <w:szCs w:val="18"/>
          <w:lang w:val="en-US"/>
        </w:rPr>
      </w:pPr>
    </w:p>
    <w:p w14:paraId="6B4C0695" w14:textId="77777777" w:rsidR="00347D36" w:rsidRPr="00EB40FD" w:rsidRDefault="00347D36" w:rsidP="00347D36">
      <w:pPr>
        <w:jc w:val="both"/>
        <w:rPr>
          <w:rFonts w:ascii="Verdana" w:hAnsi="Verdana"/>
          <w:sz w:val="18"/>
          <w:szCs w:val="18"/>
          <w:lang w:val="en-US"/>
        </w:rPr>
      </w:pPr>
    </w:p>
    <w:tbl>
      <w:tblPr>
        <w:tblW w:w="996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2"/>
        <w:gridCol w:w="2602"/>
        <w:gridCol w:w="3961"/>
        <w:gridCol w:w="1494"/>
      </w:tblGrid>
      <w:tr w:rsidR="00D81709" w:rsidRPr="003C7614" w14:paraId="6B4C069B" w14:textId="77777777" w:rsidTr="006D689E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14:paraId="6B4C0696" w14:textId="77777777" w:rsidR="00D81709" w:rsidRPr="00EB40FD" w:rsidRDefault="00D81709" w:rsidP="00452CBD">
            <w:pPr>
              <w:ind w:right="266"/>
              <w:jc w:val="both"/>
              <w:rPr>
                <w:rFonts w:ascii="CG Times" w:hAnsi="CG Times"/>
                <w:sz w:val="20"/>
                <w:lang w:val="en-US"/>
              </w:rPr>
            </w:pPr>
          </w:p>
        </w:tc>
        <w:tc>
          <w:tcPr>
            <w:tcW w:w="26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8" w14:textId="6B14E850" w:rsidR="00D81709" w:rsidRPr="00EB40FD" w:rsidRDefault="00685766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Name of Foreign Collaborator (if known)</w:t>
            </w:r>
          </w:p>
        </w:tc>
        <w:tc>
          <w:tcPr>
            <w:tcW w:w="3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9" w14:textId="1F5FF124" w:rsidR="00D81709" w:rsidRPr="00EB40FD" w:rsidRDefault="00685766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lang w:val="en-US"/>
              </w:rPr>
              <w:t>Purpose/Activities to carry out</w:t>
            </w:r>
          </w:p>
        </w:tc>
        <w:tc>
          <w:tcPr>
            <w:tcW w:w="1494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bottom"/>
          </w:tcPr>
          <w:p w14:paraId="6B4C069A" w14:textId="77777777" w:rsidR="00D81709" w:rsidRPr="00EB40FD" w:rsidRDefault="00D81709">
            <w:pPr>
              <w:spacing w:before="60" w:after="60"/>
              <w:ind w:right="266"/>
              <w:rPr>
                <w:rFonts w:ascii="CG Times" w:hAnsi="CG Times"/>
                <w:sz w:val="18"/>
                <w:lang w:val="en-US"/>
              </w:rPr>
            </w:pPr>
          </w:p>
        </w:tc>
      </w:tr>
      <w:tr w:rsidR="00D81709" w:rsidRPr="00EB40FD" w14:paraId="6B4C06A0" w14:textId="77777777" w:rsidTr="006D689E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9C" w14:textId="77777777" w:rsidR="00D81709" w:rsidRPr="00EB40FD" w:rsidRDefault="00D81709" w:rsidP="00452CBD">
            <w:pPr>
              <w:ind w:right="266"/>
              <w:jc w:val="both"/>
              <w:rPr>
                <w:rFonts w:ascii="CG Times" w:hAnsi="CG Times"/>
                <w:sz w:val="20"/>
                <w:lang w:val="en-US"/>
              </w:rPr>
            </w:pPr>
          </w:p>
        </w:tc>
        <w:tc>
          <w:tcPr>
            <w:tcW w:w="26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D" w14:textId="77777777" w:rsidR="00D81709" w:rsidRPr="00EB40FD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n-US"/>
              </w:rPr>
            </w:pPr>
          </w:p>
        </w:tc>
        <w:tc>
          <w:tcPr>
            <w:tcW w:w="3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E" w14:textId="77777777" w:rsidR="00D81709" w:rsidRPr="00EB40FD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n-US"/>
              </w:rPr>
            </w:pPr>
          </w:p>
        </w:tc>
        <w:tc>
          <w:tcPr>
            <w:tcW w:w="1494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F" w14:textId="1A841712" w:rsidR="00D81709" w:rsidRPr="00EB40FD" w:rsidRDefault="00EB40F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N°</w:t>
            </w:r>
            <w:r w:rsidR="00685766" w:rsidRPr="00EB40FD">
              <w:rPr>
                <w:rFonts w:ascii="Verdana" w:hAnsi="Verdana"/>
                <w:b/>
                <w:sz w:val="18"/>
                <w:lang w:val="es-ES_tradnl"/>
              </w:rPr>
              <w:t xml:space="preserve">. of </w:t>
            </w:r>
            <w:r w:rsidR="00685766" w:rsidRPr="00EB40FD">
              <w:rPr>
                <w:rFonts w:ascii="Verdana" w:hAnsi="Verdana"/>
                <w:b/>
                <w:sz w:val="18"/>
                <w:lang w:val="en-US"/>
              </w:rPr>
              <w:t>days</w:t>
            </w:r>
            <w:r w:rsidR="00685766" w:rsidRPr="00EB40FD">
              <w:rPr>
                <w:rFonts w:ascii="Verdana" w:hAnsi="Verdana"/>
                <w:b/>
                <w:sz w:val="18"/>
                <w:lang w:val="es-ES_tradnl"/>
              </w:rPr>
              <w:t xml:space="preserve"> </w:t>
            </w:r>
            <w:r w:rsidR="00685766" w:rsidRPr="00EB40FD">
              <w:rPr>
                <w:rFonts w:ascii="Verdana" w:hAnsi="Verdana"/>
                <w:b/>
                <w:sz w:val="18"/>
                <w:lang w:val="en-US"/>
              </w:rPr>
              <w:t>stay</w:t>
            </w:r>
          </w:p>
        </w:tc>
      </w:tr>
      <w:tr w:rsidR="00D81709" w:rsidRPr="00EB40FD" w14:paraId="6B4C06A5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1" w14:textId="5403DEB2" w:rsidR="00D81709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1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2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3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4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D81709" w:rsidRPr="00EB40FD" w14:paraId="6B4C06AA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6" w14:textId="7D6A8A7B" w:rsidR="00D81709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2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7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8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9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D81709" w:rsidRPr="00EB40FD" w14:paraId="6B4C06AF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B" w14:textId="3A3FCAAE" w:rsidR="00D81709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3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C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D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E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D81709" w:rsidRPr="00EB40FD" w14:paraId="6B4C06B4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B0" w14:textId="13866018" w:rsidR="00D81709" w:rsidRPr="00EB40FD" w:rsidRDefault="00685766" w:rsidP="00685766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4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B1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B2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B3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B5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6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7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8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9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A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B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C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D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E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F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0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1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2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3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4E4FCF66" w14:textId="77777777" w:rsidR="00685766" w:rsidRPr="00EB40FD" w:rsidRDefault="00347D36" w:rsidP="00685766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sz w:val="20"/>
          <w:lang w:val="es-ES_tradnl"/>
        </w:rPr>
        <w:br w:type="column"/>
      </w:r>
      <w:r w:rsidR="00685766" w:rsidRPr="00EB40FD">
        <w:rPr>
          <w:rFonts w:ascii="Verdana" w:hAnsi="Verdana"/>
          <w:b/>
          <w:caps/>
          <w:spacing w:val="-3"/>
          <w:sz w:val="20"/>
          <w:lang w:val="en-US"/>
        </w:rPr>
        <w:lastRenderedPageBreak/>
        <w:t xml:space="preserve">OPERATIONAL EXPENSES: </w:t>
      </w:r>
    </w:p>
    <w:p w14:paraId="66D45837" w14:textId="77777777" w:rsidR="00685766" w:rsidRPr="00EB40FD" w:rsidRDefault="00685766" w:rsidP="0068576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table indicate the estimated annual cost of one or more items necessary for a successful development of the proposal. Insert or delete as many rows as needed. </w:t>
      </w:r>
    </w:p>
    <w:p w14:paraId="6B4C06C6" w14:textId="47B0378C" w:rsidR="00347D36" w:rsidRPr="00EB40FD" w:rsidRDefault="00347D36" w:rsidP="00685766">
      <w:pPr>
        <w:ind w:right="147"/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777" w:type="dxa"/>
        <w:jc w:val="center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3"/>
        <w:gridCol w:w="753"/>
        <w:gridCol w:w="754"/>
        <w:gridCol w:w="753"/>
        <w:gridCol w:w="754"/>
      </w:tblGrid>
      <w:tr w:rsidR="00EB40FD" w:rsidRPr="00EB40FD" w14:paraId="6B4C06C9" w14:textId="77777777" w:rsidTr="009E6C7D">
        <w:trPr>
          <w:trHeight w:val="334"/>
          <w:jc w:val="center"/>
        </w:trPr>
        <w:tc>
          <w:tcPr>
            <w:tcW w:w="6763" w:type="dxa"/>
            <w:vMerge w:val="restart"/>
            <w:shd w:val="clear" w:color="auto" w:fill="E6E6E6"/>
            <w:vAlign w:val="center"/>
          </w:tcPr>
          <w:p w14:paraId="6B4C06C7" w14:textId="7EFEE8EF" w:rsidR="00347D36" w:rsidRPr="00EB40FD" w:rsidRDefault="00EB40FD" w:rsidP="009E6C7D">
            <w:pPr>
              <w:jc w:val="both"/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  <w:t>Subi</w:t>
            </w:r>
            <w:r w:rsidR="00347D36" w:rsidRPr="00EB40FD"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  <w:t>tem</w:t>
            </w:r>
            <w:proofErr w:type="spellEnd"/>
          </w:p>
        </w:tc>
        <w:tc>
          <w:tcPr>
            <w:tcW w:w="3014" w:type="dxa"/>
            <w:gridSpan w:val="4"/>
            <w:shd w:val="clear" w:color="auto" w:fill="E6E6E6"/>
            <w:vAlign w:val="center"/>
          </w:tcPr>
          <w:p w14:paraId="6B4C06C8" w14:textId="37C0A221" w:rsidR="00347D36" w:rsidRPr="00EB40FD" w:rsidRDefault="00EB40FD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Amount (1000 CLP$)</w:t>
            </w:r>
          </w:p>
        </w:tc>
      </w:tr>
      <w:tr w:rsidR="00EB40FD" w:rsidRPr="00EB40FD" w14:paraId="6B4C06CF" w14:textId="77777777" w:rsidTr="009E6C7D">
        <w:trPr>
          <w:trHeight w:val="429"/>
          <w:jc w:val="center"/>
        </w:trPr>
        <w:tc>
          <w:tcPr>
            <w:tcW w:w="6763" w:type="dxa"/>
            <w:vMerge/>
            <w:shd w:val="clear" w:color="auto" w:fill="E6E6E6"/>
          </w:tcPr>
          <w:p w14:paraId="6B4C06CA" w14:textId="77777777" w:rsidR="00EB40FD" w:rsidRPr="00EB40FD" w:rsidRDefault="00EB40FD" w:rsidP="009E6C7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6CB" w14:textId="477769F7" w:rsidR="00EB40FD" w:rsidRPr="00EB40FD" w:rsidRDefault="00EB40FD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1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4C06CC" w14:textId="7D8E4124" w:rsidR="00EB40FD" w:rsidRPr="00EB40FD" w:rsidRDefault="00EB40FD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2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6CD" w14:textId="4538D87D" w:rsidR="00EB40FD" w:rsidRPr="00EB40FD" w:rsidRDefault="00EB40FD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3</w:t>
            </w:r>
          </w:p>
        </w:tc>
        <w:tc>
          <w:tcPr>
            <w:tcW w:w="754" w:type="dxa"/>
            <w:shd w:val="clear" w:color="auto" w:fill="E6E6E6"/>
            <w:vAlign w:val="center"/>
          </w:tcPr>
          <w:p w14:paraId="6B4C06CE" w14:textId="209BACD8" w:rsidR="00EB40FD" w:rsidRPr="00EB40FD" w:rsidRDefault="00EB40FD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4</w:t>
            </w:r>
          </w:p>
        </w:tc>
      </w:tr>
      <w:tr w:rsidR="00EB40FD" w:rsidRPr="00EB40FD" w14:paraId="6B4C06D5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0" w14:textId="3E66E6B8" w:rsidR="00347D36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Office Supplies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1" w14:textId="77777777" w:rsidR="00347D36" w:rsidRPr="00EB40FD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2" w14:textId="77777777" w:rsidR="00347D36" w:rsidRPr="00EB40FD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3" w14:textId="77777777" w:rsidR="00347D36" w:rsidRPr="00EB40FD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4" w14:textId="77777777" w:rsidR="00347D36" w:rsidRPr="00EB40FD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EB40FD" w:rsidRPr="00EB40FD" w14:paraId="6B4C06DB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6" w14:textId="14158CEB" w:rsidR="00347D36" w:rsidRPr="00EB40FD" w:rsidRDefault="00EB40F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Computing-related items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7" w14:textId="77777777" w:rsidR="00347D36" w:rsidRPr="00EB40FD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8" w14:textId="77777777" w:rsidR="00347D36" w:rsidRPr="00EB40FD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9" w14:textId="77777777" w:rsidR="00347D36" w:rsidRPr="00EB40FD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A" w14:textId="77777777" w:rsidR="00347D36" w:rsidRPr="00EB40FD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B40FD" w:rsidRPr="003C7614" w14:paraId="6B4C06E1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C" w14:textId="56035B05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D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E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F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0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EB40FD" w:rsidRPr="003C7614" w14:paraId="6B4C06E7" w14:textId="77777777" w:rsidTr="00AF4538">
        <w:trPr>
          <w:trHeight w:val="284"/>
          <w:jc w:val="center"/>
        </w:trPr>
        <w:tc>
          <w:tcPr>
            <w:tcW w:w="6763" w:type="dxa"/>
            <w:shd w:val="clear" w:color="auto" w:fill="auto"/>
          </w:tcPr>
          <w:p w14:paraId="6B4C06E2" w14:textId="1FBFDB08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3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4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5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6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EB40FD" w:rsidRPr="00EB40FD" w14:paraId="6B4C06ED" w14:textId="77777777" w:rsidTr="0075013D">
        <w:trPr>
          <w:trHeight w:val="284"/>
          <w:jc w:val="center"/>
        </w:trPr>
        <w:tc>
          <w:tcPr>
            <w:tcW w:w="6763" w:type="dxa"/>
            <w:shd w:val="clear" w:color="auto" w:fill="auto"/>
          </w:tcPr>
          <w:p w14:paraId="6B4C06E8" w14:textId="5CEE15C8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Scientific meetings registration fees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9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A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B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C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EB40FD" w:rsidRPr="00EB40FD" w14:paraId="6B4C06F3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E" w14:textId="69157C30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Payments for services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F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0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1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2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EB40FD" w:rsidRPr="003C7614" w14:paraId="6B4C06F9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4" w14:textId="28F89049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5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6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7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8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EB40FD" w:rsidRPr="00EB40FD" w14:paraId="6B4C06FF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A" w14:textId="4CBE9DAA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Journal publishing costs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B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C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D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E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EB40FD" w:rsidRPr="00EB40FD" w14:paraId="6B4C0705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0" w14:textId="153DC66D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Software and licenses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1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2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3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4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B40FD" w:rsidRPr="00EB40FD" w14:paraId="6B4C070B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6" w14:textId="4B133550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Survey(s) Cost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7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8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9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A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B40FD" w:rsidRPr="00EB40FD" w14:paraId="6B4C0711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C" w14:textId="1BBD773E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Focus Group(s) Cost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D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E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F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0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B40FD" w:rsidRPr="00EB40FD" w14:paraId="6B4C0717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2" w14:textId="73675BA4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Outreach to society activities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3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4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5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6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B40FD" w:rsidRPr="003C7614" w14:paraId="6B4C071D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8" w14:textId="4C9739E4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Rent a car, freight payment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9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A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B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C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EB40FD" w:rsidRPr="003C7614" w14:paraId="6B4C0723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E" w14:textId="76894266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20"/>
                <w:lang w:val="en-US"/>
              </w:rPr>
              <w:t>Purchase of office furniture and/or minor conditioning of physical space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F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0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1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2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EB40FD" w:rsidRPr="00EB40FD" w14:paraId="6B4C0729" w14:textId="77777777" w:rsidTr="004D1447">
        <w:trPr>
          <w:trHeight w:val="284"/>
          <w:jc w:val="center"/>
        </w:trPr>
        <w:tc>
          <w:tcPr>
            <w:tcW w:w="6763" w:type="dxa"/>
            <w:shd w:val="clear" w:color="auto" w:fill="auto"/>
          </w:tcPr>
          <w:p w14:paraId="6B4C0724" w14:textId="36431A30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Other: Specify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25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6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7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8" w14:textId="68CA5C48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B40FD" w:rsidRPr="00EB40FD" w14:paraId="6B4C072F" w14:textId="77777777" w:rsidTr="009E6C7D">
        <w:trPr>
          <w:trHeight w:val="284"/>
          <w:jc w:val="center"/>
        </w:trPr>
        <w:tc>
          <w:tcPr>
            <w:tcW w:w="6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A" w14:textId="6F6DF7DA" w:rsidR="00EB40FD" w:rsidRPr="00EB40FD" w:rsidRDefault="00EB40FD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B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C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D" w14:textId="77777777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E" w14:textId="331CB58F" w:rsidR="00EB40FD" w:rsidRPr="00EB40FD" w:rsidRDefault="00EB40FD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B40FD" w:rsidRPr="00EB40FD" w14:paraId="6B4C0735" w14:textId="77777777" w:rsidTr="009E6C7D">
        <w:trPr>
          <w:trHeight w:val="387"/>
          <w:jc w:val="center"/>
        </w:trPr>
        <w:tc>
          <w:tcPr>
            <w:tcW w:w="6763" w:type="dxa"/>
            <w:shd w:val="clear" w:color="auto" w:fill="E6E6E6"/>
            <w:vAlign w:val="center"/>
          </w:tcPr>
          <w:p w14:paraId="6B4C0730" w14:textId="6F9C96BB" w:rsidR="00EB40FD" w:rsidRPr="00EB40FD" w:rsidRDefault="00EB40FD" w:rsidP="009E6C7D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EB40FD">
              <w:rPr>
                <w:rFonts w:ascii="Verdana" w:hAnsi="Verdana" w:cs="Arial"/>
                <w:b/>
                <w:sz w:val="18"/>
                <w:szCs w:val="18"/>
              </w:rPr>
              <w:t>TOTAL (1000 CLP$)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731" w14:textId="77777777" w:rsidR="00EB40FD" w:rsidRPr="00EB40FD" w:rsidRDefault="00EB40FD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2" w14:textId="77777777" w:rsidR="00EB40FD" w:rsidRPr="00EB40FD" w:rsidRDefault="00EB40FD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733" w14:textId="77777777" w:rsidR="00EB40FD" w:rsidRPr="00EB40FD" w:rsidRDefault="00EB40FD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4" w14:textId="03C652ED" w:rsidR="00EB40FD" w:rsidRPr="00EB40FD" w:rsidRDefault="00EB40FD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B4C0736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5927DB90" w14:textId="77777777" w:rsidR="00EB40FD" w:rsidRPr="00EB40FD" w:rsidRDefault="00347D36" w:rsidP="00EB40FD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s-ES_tradnl"/>
        </w:rPr>
        <w:br w:type="page"/>
      </w:r>
      <w:r w:rsidR="00EB40FD" w:rsidRPr="00EB40FD">
        <w:rPr>
          <w:rFonts w:ascii="Verdana" w:hAnsi="Verdana"/>
          <w:b/>
          <w:sz w:val="20"/>
          <w:lang w:val="en-US"/>
        </w:rPr>
        <w:lastRenderedPageBreak/>
        <w:t>EQUIPMENT</w:t>
      </w:r>
      <w:r w:rsidR="00EB40FD" w:rsidRPr="00EB40FD">
        <w:rPr>
          <w:rFonts w:ascii="Verdana" w:hAnsi="Verdana"/>
          <w:sz w:val="20"/>
          <w:lang w:val="en-US"/>
        </w:rPr>
        <w:t>:</w:t>
      </w:r>
      <w:r w:rsidR="00EB40FD" w:rsidRPr="00EB40FD">
        <w:rPr>
          <w:rFonts w:ascii="Verdana" w:hAnsi="Verdana"/>
          <w:sz w:val="20"/>
          <w:lang w:val="en-US"/>
        </w:rPr>
        <w:tab/>
      </w:r>
      <w:r w:rsidR="00EB40FD" w:rsidRPr="00EB40FD">
        <w:rPr>
          <w:rFonts w:ascii="Verdana" w:hAnsi="Verdana"/>
          <w:sz w:val="20"/>
          <w:lang w:val="en-US"/>
        </w:rPr>
        <w:tab/>
      </w:r>
    </w:p>
    <w:p w14:paraId="691F10C8" w14:textId="77777777" w:rsidR="00EB40FD" w:rsidRPr="00EB40FD" w:rsidRDefault="00EB40FD" w:rsidP="00EB40FD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Justify the need to have available the requested equipment as related to the goals and/or proposed methodologies. Describe the technical specifications for each </w:t>
      </w:r>
      <w:proofErr w:type="spellStart"/>
      <w:r w:rsidRPr="00EB40FD">
        <w:rPr>
          <w:rFonts w:ascii="Verdana" w:hAnsi="Verdana"/>
          <w:sz w:val="20"/>
          <w:lang w:val="en-US"/>
        </w:rPr>
        <w:t>ítem</w:t>
      </w:r>
      <w:proofErr w:type="spellEnd"/>
      <w:r w:rsidRPr="00EB40FD">
        <w:rPr>
          <w:rFonts w:ascii="Verdana" w:hAnsi="Verdana"/>
          <w:sz w:val="20"/>
          <w:lang w:val="en-US"/>
        </w:rPr>
        <w:t>.  The funding requested must include transportation, insurance, VAT and import taxes costs.</w:t>
      </w:r>
    </w:p>
    <w:p w14:paraId="6B4C073A" w14:textId="34B68562" w:rsidR="00347D36" w:rsidRPr="00EB40FD" w:rsidRDefault="00347D36" w:rsidP="00EB40FD">
      <w:pPr>
        <w:ind w:left="709" w:hanging="709"/>
        <w:jc w:val="both"/>
        <w:rPr>
          <w:rFonts w:ascii="Verdana" w:hAnsi="Verdana"/>
          <w:sz w:val="20"/>
          <w:lang w:val="en-US"/>
        </w:rPr>
      </w:pPr>
    </w:p>
    <w:p w14:paraId="2E0BF965" w14:textId="77777777" w:rsidR="00EB40FD" w:rsidRPr="00EB40FD" w:rsidRDefault="00EB40FD" w:rsidP="00EB40FD">
      <w:pPr>
        <w:ind w:right="147"/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>Justify your request:</w:t>
      </w:r>
    </w:p>
    <w:p w14:paraId="6B4C073D" w14:textId="77777777" w:rsidR="00347D36" w:rsidRPr="00EB40FD" w:rsidRDefault="00347D36" w:rsidP="00347D36"/>
    <w:p w14:paraId="6B4C073E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3F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0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1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2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3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4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5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6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7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8" w14:textId="77777777" w:rsidR="00347D36" w:rsidRPr="00EB40FD" w:rsidRDefault="00347D36" w:rsidP="00347D36">
      <w:pPr>
        <w:ind w:left="360" w:right="147"/>
        <w:jc w:val="both"/>
      </w:pPr>
    </w:p>
    <w:p w14:paraId="6B4C0749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A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B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C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D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E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F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0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1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2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3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4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5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6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7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8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9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A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B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C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D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E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F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0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1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2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3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4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5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Pr="00EB40FD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EB40FD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685766" w:rsidRDefault="00685766">
      <w:r>
        <w:separator/>
      </w:r>
    </w:p>
  </w:endnote>
  <w:endnote w:type="continuationSeparator" w:id="0">
    <w:p w14:paraId="4AC2B267" w14:textId="77777777" w:rsidR="00685766" w:rsidRDefault="0068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685766" w:rsidRDefault="00685766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685766" w:rsidRDefault="0068576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8C38D" w14:textId="34E093B7" w:rsidR="00685766" w:rsidRPr="0091095A" w:rsidRDefault="00685766" w:rsidP="00685766">
    <w:pPr>
      <w:pStyle w:val="Piedepgina"/>
      <w:pBdr>
        <w:top w:val="none" w:sz="0" w:space="0" w:color="auto"/>
      </w:pBdr>
      <w:jc w:val="left"/>
      <w:rPr>
        <w:lang w:val="en-US"/>
      </w:rPr>
    </w:pPr>
    <w:r w:rsidRPr="0091095A">
      <w:rPr>
        <w:lang w:val="en-US"/>
      </w:rPr>
      <w:t>2015</w:t>
    </w:r>
    <w:r w:rsidR="003C7614">
      <w:rPr>
        <w:lang w:val="en-US"/>
      </w:rPr>
      <w:t xml:space="preserve"> </w:t>
    </w:r>
    <w:proofErr w:type="gramStart"/>
    <w:r w:rsidR="003C7614">
      <w:rPr>
        <w:lang w:val="en-US"/>
      </w:rPr>
      <w:t xml:space="preserve">FONDECYT </w:t>
    </w:r>
    <w:r w:rsidRPr="0091095A">
      <w:rPr>
        <w:lang w:val="en-US"/>
      </w:rPr>
      <w:t xml:space="preserve"> Regular</w:t>
    </w:r>
    <w:proofErr w:type="gramEnd"/>
    <w:r w:rsidRPr="0091095A">
      <w:rPr>
        <w:lang w:val="en-US"/>
      </w:rPr>
      <w:t xml:space="preserve"> Competition </w:t>
    </w:r>
  </w:p>
  <w:p w14:paraId="6B4C0773" w14:textId="37D9601B" w:rsidR="00685766" w:rsidRPr="003C7614" w:rsidRDefault="00685766" w:rsidP="009E6C7D">
    <w:pPr>
      <w:pStyle w:val="Piedepgina"/>
      <w:pBdr>
        <w:top w:val="none" w:sz="0" w:space="0" w:color="auto"/>
      </w:pBdr>
      <w:jc w:val="left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A20B1" w14:textId="0E3149B7" w:rsidR="00685766" w:rsidRPr="0091095A" w:rsidRDefault="00685766" w:rsidP="00E71B8E">
    <w:pPr>
      <w:pStyle w:val="Piedepgina"/>
      <w:pBdr>
        <w:top w:val="none" w:sz="0" w:space="0" w:color="auto"/>
      </w:pBdr>
      <w:jc w:val="left"/>
      <w:rPr>
        <w:lang w:val="en-US"/>
      </w:rPr>
    </w:pPr>
    <w:r w:rsidRPr="0091095A">
      <w:rPr>
        <w:lang w:val="en-US"/>
      </w:rPr>
      <w:t>20</w:t>
    </w:r>
    <w:r w:rsidR="003C7614">
      <w:rPr>
        <w:lang w:val="en-US"/>
      </w:rPr>
      <w:t xml:space="preserve">15 FONDECYT Regular Competition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685766" w:rsidRDefault="00685766">
      <w:r>
        <w:separator/>
      </w:r>
    </w:p>
  </w:footnote>
  <w:footnote w:type="continuationSeparator" w:id="0">
    <w:p w14:paraId="4600E384" w14:textId="77777777" w:rsidR="00685766" w:rsidRDefault="00685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D2C44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3C7614"/>
    <w:rsid w:val="00452CBD"/>
    <w:rsid w:val="0046475E"/>
    <w:rsid w:val="004A25FA"/>
    <w:rsid w:val="004F26D4"/>
    <w:rsid w:val="005301D1"/>
    <w:rsid w:val="005462D1"/>
    <w:rsid w:val="005676E2"/>
    <w:rsid w:val="00593349"/>
    <w:rsid w:val="005E586C"/>
    <w:rsid w:val="00633DA3"/>
    <w:rsid w:val="006363C2"/>
    <w:rsid w:val="00685766"/>
    <w:rsid w:val="00692BA8"/>
    <w:rsid w:val="006A2FDD"/>
    <w:rsid w:val="006D689E"/>
    <w:rsid w:val="006E180F"/>
    <w:rsid w:val="006E3E81"/>
    <w:rsid w:val="00703588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04182"/>
    <w:rsid w:val="00934D8A"/>
    <w:rsid w:val="009525EC"/>
    <w:rsid w:val="00990FF8"/>
    <w:rsid w:val="009E3ED9"/>
    <w:rsid w:val="009E6C7D"/>
    <w:rsid w:val="00A26B6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71B8E"/>
    <w:rsid w:val="00E918DB"/>
    <w:rsid w:val="00E94F57"/>
    <w:rsid w:val="00EB40FD"/>
    <w:rsid w:val="00EC3EE7"/>
    <w:rsid w:val="00EE72C0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400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6</cp:revision>
  <cp:lastPrinted>2013-11-14T14:59:00Z</cp:lastPrinted>
  <dcterms:created xsi:type="dcterms:W3CDTF">2014-01-23T13:05:00Z</dcterms:created>
  <dcterms:modified xsi:type="dcterms:W3CDTF">2014-01-27T19:36:00Z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