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0" w:type="dxa"/>
        <w:jc w:val="center"/>
        <w:tblLook w:val="01E0" w:firstRow="1" w:lastRow="1" w:firstColumn="1" w:lastColumn="1" w:noHBand="0" w:noVBand="0"/>
      </w:tblPr>
      <w:tblGrid>
        <w:gridCol w:w="5406"/>
        <w:gridCol w:w="4214"/>
      </w:tblGrid>
      <w:tr w:rsidR="00AD4408" w14:paraId="48AC2D17" w14:textId="77777777" w:rsidTr="00470F8C">
        <w:trPr>
          <w:jc w:val="center"/>
        </w:trPr>
        <w:tc>
          <w:tcPr>
            <w:tcW w:w="5406" w:type="dxa"/>
            <w:shd w:val="clear" w:color="auto" w:fill="auto"/>
          </w:tcPr>
          <w:p w14:paraId="48AC2D15" w14:textId="77777777" w:rsidR="00AD4408" w:rsidRDefault="00AD4408" w:rsidP="00470F8C">
            <w:pPr>
              <w:pStyle w:val="Encabezado"/>
            </w:pPr>
            <w:bookmarkStart w:id="0" w:name="_GoBack"/>
            <w:bookmarkEnd w:id="0"/>
            <w:r w:rsidRPr="00FC0EA6">
              <w:rPr>
                <w:rFonts w:ascii="Verdana" w:hAnsi="Verdana" w:cs="Arial"/>
                <w:noProof/>
                <w:sz w:val="20"/>
                <w:lang w:eastAsia="es-CL"/>
              </w:rPr>
              <w:drawing>
                <wp:inline distT="0" distB="0" distL="0" distR="0" wp14:anchorId="48AC2D45" wp14:editId="48AC2D46">
                  <wp:extent cx="3294380" cy="93472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80" cy="93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shd w:val="clear" w:color="auto" w:fill="auto"/>
          </w:tcPr>
          <w:p w14:paraId="48AC2D16" w14:textId="77777777" w:rsidR="00AD4408" w:rsidRDefault="00AD4408" w:rsidP="00470F8C">
            <w:pPr>
              <w:pStyle w:val="Encabezado"/>
            </w:pPr>
          </w:p>
        </w:tc>
      </w:tr>
    </w:tbl>
    <w:p w14:paraId="48AC2D18" w14:textId="77777777" w:rsidR="00AD4408" w:rsidRDefault="00AD4408" w:rsidP="00AD4408">
      <w:pPr>
        <w:tabs>
          <w:tab w:val="center" w:pos="4866"/>
        </w:tabs>
        <w:suppressAutoHyphens/>
        <w:ind w:right="473" w:firstLine="567"/>
        <w:rPr>
          <w:rFonts w:ascii="Verdana" w:hAnsi="Verdana"/>
          <w:b/>
          <w:spacing w:val="-3"/>
          <w:sz w:val="16"/>
          <w:szCs w:val="16"/>
        </w:rPr>
      </w:pPr>
    </w:p>
    <w:p w14:paraId="77024FD4" w14:textId="77777777" w:rsidR="00617FC4" w:rsidRDefault="00617FC4" w:rsidP="00AD4408">
      <w:pPr>
        <w:tabs>
          <w:tab w:val="center" w:pos="4866"/>
        </w:tabs>
        <w:suppressAutoHyphens/>
        <w:ind w:right="473" w:firstLine="567"/>
        <w:rPr>
          <w:rFonts w:ascii="Verdana" w:hAnsi="Verdana"/>
          <w:b/>
          <w:spacing w:val="-3"/>
          <w:sz w:val="16"/>
          <w:szCs w:val="16"/>
        </w:rPr>
      </w:pPr>
    </w:p>
    <w:p w14:paraId="2EBD8003" w14:textId="77777777" w:rsidR="00617FC4" w:rsidRDefault="00617FC4" w:rsidP="00AD4408">
      <w:pPr>
        <w:tabs>
          <w:tab w:val="center" w:pos="4866"/>
        </w:tabs>
        <w:suppressAutoHyphens/>
        <w:ind w:right="473" w:firstLine="567"/>
        <w:rPr>
          <w:rFonts w:ascii="Verdana" w:hAnsi="Verdana"/>
          <w:b/>
          <w:spacing w:val="-3"/>
          <w:sz w:val="16"/>
          <w:szCs w:val="16"/>
        </w:rPr>
      </w:pPr>
    </w:p>
    <w:p w14:paraId="36E4C0A4" w14:textId="77777777" w:rsidR="00617FC4" w:rsidRPr="00ED2A82" w:rsidRDefault="00617FC4" w:rsidP="00AD4408">
      <w:pPr>
        <w:tabs>
          <w:tab w:val="center" w:pos="4866"/>
        </w:tabs>
        <w:suppressAutoHyphens/>
        <w:ind w:right="473" w:firstLine="567"/>
        <w:rPr>
          <w:rFonts w:ascii="Verdana" w:hAnsi="Verdana"/>
          <w:b/>
          <w:spacing w:val="-3"/>
          <w:sz w:val="16"/>
          <w:szCs w:val="16"/>
        </w:rPr>
      </w:pPr>
    </w:p>
    <w:p w14:paraId="48AC2D19" w14:textId="77777777" w:rsidR="00AD4408" w:rsidRPr="0043789D" w:rsidRDefault="00AD4408" w:rsidP="00AD4408">
      <w:pPr>
        <w:tabs>
          <w:tab w:val="center" w:pos="4866"/>
        </w:tabs>
        <w:suppressAutoHyphens/>
        <w:jc w:val="center"/>
        <w:rPr>
          <w:rFonts w:ascii="Verdana" w:hAnsi="Verdana"/>
          <w:b/>
          <w:spacing w:val="-3"/>
          <w:sz w:val="20"/>
        </w:rPr>
      </w:pPr>
    </w:p>
    <w:p w14:paraId="48AC2D1A" w14:textId="48A76794" w:rsidR="00AD4408" w:rsidRPr="000320D1" w:rsidRDefault="00320609" w:rsidP="00AD4408">
      <w:pPr>
        <w:tabs>
          <w:tab w:val="center" w:pos="4866"/>
        </w:tabs>
        <w:suppressAutoHyphens/>
        <w:jc w:val="center"/>
        <w:outlineLvl w:val="0"/>
        <w:rPr>
          <w:rFonts w:ascii="Verdana" w:hAnsi="Verdana"/>
          <w:b/>
          <w:spacing w:val="-3"/>
          <w:sz w:val="21"/>
          <w:szCs w:val="21"/>
        </w:rPr>
      </w:pPr>
      <w:r>
        <w:rPr>
          <w:rFonts w:ascii="Verdana" w:hAnsi="Verdana"/>
          <w:b/>
          <w:spacing w:val="-3"/>
          <w:sz w:val="21"/>
          <w:szCs w:val="21"/>
        </w:rPr>
        <w:t>ANEXO Nº6</w:t>
      </w:r>
    </w:p>
    <w:p w14:paraId="48AC2D1B" w14:textId="77777777" w:rsidR="00AD4408" w:rsidRPr="00ED2A82" w:rsidRDefault="00AD4408" w:rsidP="00AD4408">
      <w:pPr>
        <w:tabs>
          <w:tab w:val="left" w:pos="-720"/>
        </w:tabs>
        <w:suppressAutoHyphens/>
        <w:jc w:val="center"/>
        <w:rPr>
          <w:rFonts w:ascii="Verdana" w:hAnsi="Verdana"/>
          <w:spacing w:val="-3"/>
          <w:sz w:val="16"/>
          <w:szCs w:val="16"/>
        </w:rPr>
      </w:pPr>
    </w:p>
    <w:p w14:paraId="48AC2D1C" w14:textId="77777777" w:rsidR="00AD4408" w:rsidRPr="000320D1" w:rsidRDefault="00AD4408" w:rsidP="00B968A8">
      <w:pPr>
        <w:tabs>
          <w:tab w:val="center" w:pos="4866"/>
        </w:tabs>
        <w:suppressAutoHyphens/>
        <w:spacing w:line="360" w:lineRule="auto"/>
        <w:ind w:right="-518"/>
        <w:jc w:val="center"/>
        <w:outlineLvl w:val="0"/>
        <w:rPr>
          <w:rFonts w:ascii="Verdana" w:hAnsi="Verdana"/>
          <w:b/>
          <w:spacing w:val="-3"/>
          <w:sz w:val="21"/>
          <w:szCs w:val="21"/>
        </w:rPr>
      </w:pPr>
      <w:r w:rsidRPr="000320D1">
        <w:rPr>
          <w:rFonts w:ascii="Verdana" w:hAnsi="Verdana"/>
          <w:b/>
          <w:spacing w:val="-3"/>
          <w:sz w:val="21"/>
          <w:szCs w:val="21"/>
        </w:rPr>
        <w:t>DECLARACIÓN JURADA</w:t>
      </w:r>
    </w:p>
    <w:p w14:paraId="48AC2D1D" w14:textId="77777777" w:rsidR="00AD4408" w:rsidRDefault="00AD4408" w:rsidP="00AD4408">
      <w:pPr>
        <w:tabs>
          <w:tab w:val="center" w:pos="4866"/>
        </w:tabs>
        <w:suppressAutoHyphens/>
        <w:spacing w:line="360" w:lineRule="auto"/>
        <w:jc w:val="center"/>
        <w:outlineLvl w:val="0"/>
        <w:rPr>
          <w:rFonts w:ascii="Verdana" w:hAnsi="Verdana"/>
          <w:b/>
          <w:spacing w:val="-3"/>
          <w:sz w:val="21"/>
          <w:szCs w:val="21"/>
        </w:rPr>
      </w:pPr>
      <w:r w:rsidRPr="000320D1">
        <w:rPr>
          <w:rFonts w:ascii="Verdana" w:hAnsi="Verdana"/>
          <w:b/>
          <w:spacing w:val="-3"/>
          <w:sz w:val="21"/>
          <w:szCs w:val="21"/>
        </w:rPr>
        <w:t>Compromiso de participación en procesos de evaluación FONDECYT</w:t>
      </w:r>
    </w:p>
    <w:p w14:paraId="48AC2D1E" w14:textId="77777777" w:rsidR="00AD4408" w:rsidRDefault="00AD4408" w:rsidP="00AD4408">
      <w:pPr>
        <w:tabs>
          <w:tab w:val="center" w:pos="4866"/>
        </w:tabs>
        <w:suppressAutoHyphens/>
        <w:spacing w:line="360" w:lineRule="auto"/>
        <w:jc w:val="center"/>
        <w:outlineLvl w:val="0"/>
        <w:rPr>
          <w:rFonts w:ascii="Verdana" w:hAnsi="Verdana"/>
          <w:spacing w:val="-3"/>
          <w:sz w:val="21"/>
          <w:szCs w:val="21"/>
        </w:rPr>
      </w:pPr>
    </w:p>
    <w:p w14:paraId="00BF2D59" w14:textId="77777777" w:rsidR="00617FC4" w:rsidRDefault="00617FC4" w:rsidP="00AD4408">
      <w:pPr>
        <w:tabs>
          <w:tab w:val="center" w:pos="4866"/>
        </w:tabs>
        <w:suppressAutoHyphens/>
        <w:spacing w:line="360" w:lineRule="auto"/>
        <w:jc w:val="center"/>
        <w:outlineLvl w:val="0"/>
        <w:rPr>
          <w:rFonts w:ascii="Verdana" w:hAnsi="Verdana"/>
          <w:spacing w:val="-3"/>
          <w:sz w:val="21"/>
          <w:szCs w:val="21"/>
        </w:rPr>
      </w:pPr>
    </w:p>
    <w:p w14:paraId="1C05CB00" w14:textId="77777777" w:rsidR="00617FC4" w:rsidRPr="000320D1" w:rsidRDefault="00617FC4" w:rsidP="00AD4408">
      <w:pPr>
        <w:tabs>
          <w:tab w:val="center" w:pos="4866"/>
        </w:tabs>
        <w:suppressAutoHyphens/>
        <w:spacing w:line="360" w:lineRule="auto"/>
        <w:jc w:val="center"/>
        <w:outlineLvl w:val="0"/>
        <w:rPr>
          <w:rFonts w:ascii="Verdana" w:hAnsi="Verdana"/>
          <w:spacing w:val="-3"/>
          <w:sz w:val="21"/>
          <w:szCs w:val="21"/>
        </w:rPr>
      </w:pPr>
    </w:p>
    <w:p w14:paraId="48AC2D1F" w14:textId="3E46B4B2" w:rsidR="00AD4408" w:rsidRDefault="00AD4408" w:rsidP="00B968A8">
      <w:pPr>
        <w:pStyle w:val="Textoindependiente"/>
        <w:spacing w:line="480" w:lineRule="auto"/>
        <w:ind w:right="49"/>
        <w:jc w:val="both"/>
        <w:rPr>
          <w:rFonts w:ascii="Verdana" w:hAnsi="Verdana" w:cs="Arial"/>
          <w:color w:val="000000"/>
          <w:sz w:val="21"/>
          <w:szCs w:val="21"/>
        </w:rPr>
      </w:pPr>
      <w:r w:rsidRPr="000320D1">
        <w:rPr>
          <w:rFonts w:ascii="Verdana" w:hAnsi="Verdana"/>
          <w:sz w:val="21"/>
          <w:szCs w:val="21"/>
        </w:rPr>
        <w:t xml:space="preserve">En Santiago de </w:t>
      </w:r>
      <w:r>
        <w:rPr>
          <w:rFonts w:ascii="Verdana" w:hAnsi="Verdana"/>
          <w:sz w:val="21"/>
          <w:szCs w:val="21"/>
        </w:rPr>
        <w:t xml:space="preserve">Chile, a </w:t>
      </w:r>
      <w:r w:rsidR="006D1E83">
        <w:rPr>
          <w:rFonts w:ascii="Verdana" w:hAnsi="Verdana"/>
          <w:sz w:val="21"/>
          <w:szCs w:val="21"/>
        </w:rPr>
        <w:t>_______________________</w:t>
      </w:r>
      <w:r w:rsidRPr="000320D1">
        <w:rPr>
          <w:rFonts w:ascii="Verdana" w:hAnsi="Verdana"/>
          <w:sz w:val="21"/>
          <w:szCs w:val="21"/>
        </w:rPr>
        <w:t xml:space="preserve">, </w:t>
      </w:r>
      <w:r w:rsidR="00470F8C">
        <w:rPr>
          <w:rFonts w:ascii="Verdana" w:hAnsi="Verdana"/>
          <w:sz w:val="21"/>
          <w:szCs w:val="21"/>
        </w:rPr>
        <w:fldChar w:fldCharType="begin"/>
      </w:r>
      <w:r w:rsidR="00470F8C">
        <w:rPr>
          <w:rFonts w:ascii="Verdana" w:hAnsi="Verdana"/>
          <w:sz w:val="21"/>
          <w:szCs w:val="21"/>
        </w:rPr>
        <w:instrText xml:space="preserve"> MERGEFIELD "nom_ir" </w:instrText>
      </w:r>
      <w:r w:rsidR="00470F8C">
        <w:rPr>
          <w:rFonts w:ascii="Verdana" w:hAnsi="Verdana"/>
          <w:sz w:val="21"/>
          <w:szCs w:val="21"/>
        </w:rPr>
        <w:fldChar w:fldCharType="separate"/>
      </w:r>
      <w:r w:rsidR="00FC7EE5">
        <w:rPr>
          <w:rFonts w:ascii="Verdana" w:hAnsi="Verdana"/>
          <w:noProof/>
          <w:sz w:val="21"/>
          <w:szCs w:val="21"/>
        </w:rPr>
        <w:t>«nom_ir»</w:t>
      </w:r>
      <w:r w:rsidR="00470F8C">
        <w:rPr>
          <w:rFonts w:ascii="Verdana" w:hAnsi="Verdana"/>
          <w:sz w:val="21"/>
          <w:szCs w:val="21"/>
        </w:rPr>
        <w:fldChar w:fldCharType="end"/>
      </w:r>
      <w:r w:rsidRPr="000320D1">
        <w:rPr>
          <w:rFonts w:ascii="Verdana" w:hAnsi="Verdana"/>
          <w:sz w:val="21"/>
          <w:szCs w:val="21"/>
        </w:rPr>
        <w:t>, R.U.N.:</w:t>
      </w:r>
      <w:r w:rsidR="00470F8C">
        <w:rPr>
          <w:rFonts w:ascii="Verdana" w:hAnsi="Verdana"/>
          <w:sz w:val="21"/>
          <w:szCs w:val="21"/>
        </w:rPr>
        <w:fldChar w:fldCharType="begin"/>
      </w:r>
      <w:r w:rsidR="00470F8C">
        <w:rPr>
          <w:rFonts w:ascii="Verdana" w:hAnsi="Verdana"/>
          <w:sz w:val="21"/>
          <w:szCs w:val="21"/>
        </w:rPr>
        <w:instrText xml:space="preserve"> MERGEFIELD rut_ir </w:instrText>
      </w:r>
      <w:r w:rsidR="00470F8C">
        <w:rPr>
          <w:rFonts w:ascii="Verdana" w:hAnsi="Verdana"/>
          <w:sz w:val="21"/>
          <w:szCs w:val="21"/>
        </w:rPr>
        <w:fldChar w:fldCharType="separate"/>
      </w:r>
      <w:r w:rsidR="00FC7EE5">
        <w:rPr>
          <w:rFonts w:ascii="Verdana" w:hAnsi="Verdana"/>
          <w:noProof/>
          <w:sz w:val="21"/>
          <w:szCs w:val="21"/>
        </w:rPr>
        <w:t>«rut_ir»</w:t>
      </w:r>
      <w:r w:rsidR="00470F8C">
        <w:rPr>
          <w:rFonts w:ascii="Verdana" w:hAnsi="Verdana"/>
          <w:sz w:val="21"/>
          <w:szCs w:val="21"/>
        </w:rPr>
        <w:fldChar w:fldCharType="end"/>
      </w:r>
      <w:r w:rsidRPr="000320D1">
        <w:rPr>
          <w:rFonts w:ascii="Verdana" w:hAnsi="Verdana"/>
          <w:sz w:val="21"/>
          <w:szCs w:val="21"/>
        </w:rPr>
        <w:t>, Investigador(a) Responsable del proyecto N°</w:t>
      </w:r>
      <w:r w:rsidR="00470F8C">
        <w:rPr>
          <w:rFonts w:ascii="Verdana" w:hAnsi="Verdana"/>
          <w:sz w:val="21"/>
          <w:szCs w:val="21"/>
        </w:rPr>
        <w:fldChar w:fldCharType="begin"/>
      </w:r>
      <w:r w:rsidR="00470F8C">
        <w:rPr>
          <w:rFonts w:ascii="Verdana" w:hAnsi="Verdana"/>
          <w:sz w:val="21"/>
          <w:szCs w:val="21"/>
        </w:rPr>
        <w:instrText xml:space="preserve"> MERGEFIELD proyecto </w:instrText>
      </w:r>
      <w:r w:rsidR="00470F8C">
        <w:rPr>
          <w:rFonts w:ascii="Verdana" w:hAnsi="Verdana"/>
          <w:sz w:val="21"/>
          <w:szCs w:val="21"/>
        </w:rPr>
        <w:fldChar w:fldCharType="separate"/>
      </w:r>
      <w:r w:rsidR="00FC7EE5">
        <w:rPr>
          <w:rFonts w:ascii="Verdana" w:hAnsi="Verdana"/>
          <w:noProof/>
          <w:sz w:val="21"/>
          <w:szCs w:val="21"/>
        </w:rPr>
        <w:t>«proyecto»</w:t>
      </w:r>
      <w:r w:rsidR="00470F8C">
        <w:rPr>
          <w:rFonts w:ascii="Verdana" w:hAnsi="Verdana"/>
          <w:sz w:val="21"/>
          <w:szCs w:val="21"/>
        </w:rPr>
        <w:fldChar w:fldCharType="end"/>
      </w:r>
      <w:r w:rsidRPr="000320D1">
        <w:rPr>
          <w:rFonts w:ascii="Verdana" w:hAnsi="Verdana"/>
          <w:b/>
          <w:sz w:val="21"/>
          <w:szCs w:val="21"/>
        </w:rPr>
        <w:t>,</w:t>
      </w:r>
      <w:r w:rsidRPr="000320D1">
        <w:rPr>
          <w:rFonts w:ascii="Verdana" w:hAnsi="Verdana"/>
          <w:sz w:val="21"/>
          <w:szCs w:val="21"/>
        </w:rPr>
        <w:t xml:space="preserve"> declar</w:t>
      </w:r>
      <w:r w:rsidR="00DF4302">
        <w:rPr>
          <w:rFonts w:ascii="Verdana" w:hAnsi="Verdana"/>
          <w:sz w:val="21"/>
          <w:szCs w:val="21"/>
        </w:rPr>
        <w:t>o</w:t>
      </w:r>
      <w:r w:rsidRPr="000320D1">
        <w:rPr>
          <w:rFonts w:ascii="Verdana" w:hAnsi="Verdana"/>
          <w:sz w:val="21"/>
          <w:szCs w:val="21"/>
        </w:rPr>
        <w:t xml:space="preserve"> estar en pleno conocimiento de las Bases que rigen el Concurso </w:t>
      </w:r>
      <w:r w:rsidR="00320609">
        <w:rPr>
          <w:rFonts w:ascii="Verdana" w:hAnsi="Verdana"/>
          <w:sz w:val="21"/>
          <w:szCs w:val="21"/>
        </w:rPr>
        <w:t>de Proyectos FONDECYT de Iniciación en Investigación 20</w:t>
      </w:r>
      <w:r w:rsidRPr="000320D1">
        <w:rPr>
          <w:rFonts w:ascii="Verdana" w:hAnsi="Verdana"/>
          <w:sz w:val="21"/>
          <w:szCs w:val="21"/>
        </w:rPr>
        <w:t>1</w:t>
      </w:r>
      <w:r w:rsidR="00FD011B">
        <w:rPr>
          <w:rFonts w:ascii="Verdana" w:hAnsi="Verdana"/>
          <w:sz w:val="21"/>
          <w:szCs w:val="21"/>
        </w:rPr>
        <w:t>6</w:t>
      </w:r>
      <w:r w:rsidRPr="000320D1">
        <w:rPr>
          <w:rFonts w:ascii="Verdana" w:hAnsi="Verdana"/>
          <w:sz w:val="21"/>
          <w:szCs w:val="21"/>
        </w:rPr>
        <w:t xml:space="preserve"> y, en especial, aceptar el compromiso establecido por los Consejos Superiores de Ciencia y de Desarrollo Tecnol</w:t>
      </w:r>
      <w:r w:rsidR="00320609">
        <w:rPr>
          <w:rFonts w:ascii="Verdana" w:hAnsi="Verdana"/>
          <w:sz w:val="21"/>
          <w:szCs w:val="21"/>
        </w:rPr>
        <w:t>ógico de FONDECYT en el punto 3.1</w:t>
      </w:r>
      <w:r>
        <w:rPr>
          <w:rFonts w:ascii="Verdana" w:hAnsi="Verdana"/>
          <w:sz w:val="21"/>
          <w:szCs w:val="21"/>
        </w:rPr>
        <w:t>2</w:t>
      </w:r>
      <w:r w:rsidRPr="000320D1">
        <w:rPr>
          <w:rFonts w:ascii="Verdana" w:hAnsi="Verdana"/>
          <w:sz w:val="21"/>
          <w:szCs w:val="21"/>
        </w:rPr>
        <w:t xml:space="preserve">. </w:t>
      </w:r>
      <w:proofErr w:type="gramStart"/>
      <w:r w:rsidRPr="000320D1">
        <w:rPr>
          <w:rFonts w:ascii="Verdana" w:hAnsi="Verdana"/>
          <w:sz w:val="21"/>
          <w:szCs w:val="21"/>
        </w:rPr>
        <w:t>de</w:t>
      </w:r>
      <w:proofErr w:type="gramEnd"/>
      <w:r w:rsidRPr="000320D1">
        <w:rPr>
          <w:rFonts w:ascii="Verdana" w:hAnsi="Verdana"/>
          <w:sz w:val="21"/>
          <w:szCs w:val="21"/>
        </w:rPr>
        <w:t xml:space="preserve"> las mismas:</w:t>
      </w:r>
      <w:r w:rsidR="00320609">
        <w:rPr>
          <w:rFonts w:ascii="Verdana" w:hAnsi="Verdana"/>
          <w:sz w:val="21"/>
          <w:szCs w:val="21"/>
        </w:rPr>
        <w:t xml:space="preserve"> </w:t>
      </w:r>
      <w:r w:rsidR="00320609" w:rsidRPr="00320609">
        <w:rPr>
          <w:rFonts w:ascii="Verdana" w:hAnsi="Verdana"/>
          <w:sz w:val="21"/>
          <w:szCs w:val="21"/>
        </w:rPr>
        <w:t>“Participar Ad honorem en los procesos de evaluación de proyectos de los Concursos FONDECYT en la forma y plazos que sea requerido(a)</w:t>
      </w:r>
      <w:r w:rsidRPr="00320609">
        <w:rPr>
          <w:rFonts w:ascii="Verdana" w:hAnsi="Verdana" w:cs="Arial"/>
          <w:color w:val="000000"/>
          <w:sz w:val="21"/>
          <w:szCs w:val="21"/>
        </w:rPr>
        <w:t>”.</w:t>
      </w:r>
      <w:r>
        <w:rPr>
          <w:rFonts w:ascii="Verdana" w:hAnsi="Verdana" w:cs="Arial"/>
          <w:color w:val="000000"/>
          <w:sz w:val="21"/>
          <w:szCs w:val="21"/>
        </w:rPr>
        <w:t xml:space="preserve">   </w:t>
      </w:r>
      <w:r w:rsidR="00DF4302">
        <w:rPr>
          <w:rFonts w:ascii="Verdana" w:hAnsi="Verdana" w:cs="Arial"/>
          <w:color w:val="000000"/>
          <w:sz w:val="21"/>
          <w:szCs w:val="21"/>
        </w:rPr>
        <w:t>Por tanto, asumiré</w:t>
      </w:r>
      <w:r w:rsidRPr="00270DD1">
        <w:rPr>
          <w:rFonts w:ascii="Verdana" w:hAnsi="Verdana" w:cs="Arial"/>
          <w:color w:val="000000"/>
          <w:sz w:val="21"/>
          <w:szCs w:val="21"/>
        </w:rPr>
        <w:t xml:space="preserve"> esta responsabilidad en caso de ser solicitado.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"/>
        <w:gridCol w:w="4041"/>
      </w:tblGrid>
      <w:tr w:rsidR="00AD4408" w:rsidRPr="000320D1" w14:paraId="48AC2D23" w14:textId="77777777" w:rsidTr="00B968A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20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21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AC2D22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27" w14:textId="77777777" w:rsidTr="00B968A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24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25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AC2D26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2B" w14:textId="77777777" w:rsidTr="00B968A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28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29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2258D6" w14:textId="77777777" w:rsidR="00AD4408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  <w:p w14:paraId="68B6E17B" w14:textId="77777777" w:rsidR="00617FC4" w:rsidRDefault="00617FC4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  <w:p w14:paraId="38E9A8ED" w14:textId="77777777" w:rsidR="00617FC4" w:rsidRDefault="00617FC4" w:rsidP="00617FC4">
            <w:pPr>
              <w:tabs>
                <w:tab w:val="left" w:pos="-720"/>
              </w:tabs>
              <w:suppressAutoHyphens/>
              <w:ind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  <w:p w14:paraId="48AC2D2A" w14:textId="77777777" w:rsidR="00617FC4" w:rsidRPr="000320D1" w:rsidRDefault="00617FC4" w:rsidP="00617FC4">
            <w:pPr>
              <w:tabs>
                <w:tab w:val="left" w:pos="-720"/>
              </w:tabs>
              <w:suppressAutoHyphens/>
              <w:ind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2F" w14:textId="77777777" w:rsidTr="00B968A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2C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2D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AC2D2E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33" w14:textId="77777777" w:rsidTr="00617FC4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30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31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AC2D32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37" w14:textId="77777777" w:rsidTr="00617FC4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34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35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C2D36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both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3B" w14:textId="77777777" w:rsidTr="00617FC4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38" w14:textId="1ECCC5AA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39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C2D3A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  <w:r w:rsidRPr="000320D1">
              <w:rPr>
                <w:rFonts w:ascii="Verdana" w:hAnsi="Verdana"/>
                <w:spacing w:val="-3"/>
                <w:sz w:val="21"/>
                <w:szCs w:val="21"/>
              </w:rPr>
              <w:t>Firma Declarante</w:t>
            </w:r>
          </w:p>
        </w:tc>
      </w:tr>
      <w:tr w:rsidR="00AD4408" w:rsidRPr="000320D1" w14:paraId="48AC2D3F" w14:textId="77777777" w:rsidTr="00B968A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3C" w14:textId="30C7CF78" w:rsidR="00AD4408" w:rsidRPr="000320D1" w:rsidRDefault="00AD4408" w:rsidP="00617FC4">
            <w:pPr>
              <w:tabs>
                <w:tab w:val="left" w:pos="-720"/>
              </w:tabs>
              <w:suppressAutoHyphens/>
              <w:ind w:right="473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3D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AC2D3E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  <w:tr w:rsidR="00AD4408" w:rsidRPr="000320D1" w14:paraId="48AC2D43" w14:textId="77777777" w:rsidTr="00B968A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AC2D40" w14:textId="7C6EF7B8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C2D41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8AC2D42" w14:textId="77777777" w:rsidR="00AD4408" w:rsidRPr="000320D1" w:rsidRDefault="00AD4408" w:rsidP="00470F8C">
            <w:pPr>
              <w:tabs>
                <w:tab w:val="left" w:pos="-720"/>
              </w:tabs>
              <w:suppressAutoHyphens/>
              <w:ind w:left="426" w:right="473"/>
              <w:jc w:val="center"/>
              <w:rPr>
                <w:rFonts w:ascii="Verdana" w:hAnsi="Verdana"/>
                <w:spacing w:val="-3"/>
                <w:sz w:val="21"/>
                <w:szCs w:val="21"/>
              </w:rPr>
            </w:pPr>
          </w:p>
        </w:tc>
      </w:tr>
    </w:tbl>
    <w:p w14:paraId="48AC2D44" w14:textId="58D45B37" w:rsidR="00C50500" w:rsidRDefault="00C50500" w:rsidP="00AD4408"/>
    <w:sectPr w:rsidR="00C50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08"/>
    <w:rsid w:val="001C6D82"/>
    <w:rsid w:val="001D1680"/>
    <w:rsid w:val="002214BE"/>
    <w:rsid w:val="002C7584"/>
    <w:rsid w:val="00320609"/>
    <w:rsid w:val="00470F8C"/>
    <w:rsid w:val="00586141"/>
    <w:rsid w:val="00617FC4"/>
    <w:rsid w:val="00644F77"/>
    <w:rsid w:val="006D1E83"/>
    <w:rsid w:val="008A2869"/>
    <w:rsid w:val="008A36CD"/>
    <w:rsid w:val="00963353"/>
    <w:rsid w:val="00A60653"/>
    <w:rsid w:val="00AD4408"/>
    <w:rsid w:val="00AF1DE6"/>
    <w:rsid w:val="00B968A8"/>
    <w:rsid w:val="00BC1D6F"/>
    <w:rsid w:val="00C06160"/>
    <w:rsid w:val="00C50500"/>
    <w:rsid w:val="00CD2A0F"/>
    <w:rsid w:val="00DF4302"/>
    <w:rsid w:val="00F005F3"/>
    <w:rsid w:val="00F877FA"/>
    <w:rsid w:val="00F9593A"/>
    <w:rsid w:val="00FC7EE5"/>
    <w:rsid w:val="00FD011B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C2D15"/>
  <w15:chartTrackingRefBased/>
  <w15:docId w15:val="{8BA7BD6D-AA7D-4CF0-95C5-F38A29E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08"/>
    <w:pPr>
      <w:widowControl w:val="0"/>
      <w:spacing w:after="0" w:line="240" w:lineRule="auto"/>
    </w:pPr>
    <w:rPr>
      <w:rFonts w:ascii="Courier New" w:eastAsia="Times New Roman" w:hAnsi="Courier New" w:cs="Times New Roman"/>
      <w:spacing w:val="-2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4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D4408"/>
    <w:rPr>
      <w:rFonts w:ascii="Courier New" w:eastAsia="Times New Roman" w:hAnsi="Courier New" w:cs="Times New Roman"/>
      <w:spacing w:val="-2"/>
      <w:sz w:val="28"/>
      <w:szCs w:val="20"/>
      <w:lang w:eastAsia="es-ES"/>
    </w:rPr>
  </w:style>
  <w:style w:type="paragraph" w:styleId="Encabezado">
    <w:name w:val="header"/>
    <w:basedOn w:val="Normal"/>
    <w:link w:val="EncabezadoCar"/>
    <w:rsid w:val="00AD4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4408"/>
    <w:rPr>
      <w:rFonts w:ascii="Courier New" w:eastAsia="Times New Roman" w:hAnsi="Courier New" w:cs="Times New Roman"/>
      <w:spacing w:val="-2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4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4BE"/>
    <w:rPr>
      <w:rFonts w:ascii="Segoe UI" w:eastAsia="Times New Roman" w:hAnsi="Segoe UI" w:cs="Segoe UI"/>
      <w:spacing w:val="-2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AC0F5-FE48-4F03-AA7C-26946ED2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F0A7CD-68BE-478F-98A3-342AD84F4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C1AC0-DF5D-48FA-9031-2F2D36620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Olaya Bastias Ruiz</dc:creator>
  <cp:keywords/>
  <dc:description/>
  <cp:lastModifiedBy>Astrid Farina Vasquez</cp:lastModifiedBy>
  <cp:revision>2</cp:revision>
  <cp:lastPrinted>2016-11-04T15:56:00Z</cp:lastPrinted>
  <dcterms:created xsi:type="dcterms:W3CDTF">2016-11-14T12:39:00Z</dcterms:created>
  <dcterms:modified xsi:type="dcterms:W3CDTF">2016-11-14T12:39:00Z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