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B3" w14:textId="3D082060" w:rsidR="00347D36" w:rsidRDefault="00F2705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A84490">
        <w:rPr>
          <w:rFonts w:ascii="Verdana" w:hAnsi="Verdana"/>
          <w:b/>
          <w:sz w:val="20"/>
          <w:lang w:val="es-ES_tradnl"/>
        </w:rPr>
        <w:t>PROPOSED RESEARCH</w:t>
      </w:r>
    </w:p>
    <w:p w14:paraId="7BCEDC56" w14:textId="77777777" w:rsidR="00F27056" w:rsidRPr="000E016E" w:rsidRDefault="00F2705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69FFA992" w14:textId="77777777" w:rsidR="00363F1A" w:rsidRDefault="0023014D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The maximum length of this file is </w:t>
            </w:r>
            <w:r w:rsidRPr="0023014D">
              <w:rPr>
                <w:rFonts w:ascii="Verdana" w:hAnsi="Verdana"/>
                <w:b/>
                <w:sz w:val="20"/>
                <w:szCs w:val="20"/>
                <w:lang w:val="en-US"/>
              </w:rPr>
              <w:t>10 pages</w:t>
            </w: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 (letter size, Verdana size 10 is suggested). For an adequate evaluation of your proposal merits, this file must include the following aspects: Proposal description, Hypothesis, Goals, Methodology, Work Plan, Work in progress and Available Resources.</w:t>
            </w:r>
          </w:p>
          <w:p w14:paraId="2B012114" w14:textId="4C7426E1" w:rsidR="0023014D" w:rsidRPr="0023014D" w:rsidRDefault="00363F1A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 w:rsidRPr="00363F1A">
              <w:rPr>
                <w:rFonts w:ascii="Verdana" w:hAnsi="Verdana"/>
                <w:sz w:val="20"/>
                <w:szCs w:val="20"/>
                <w:lang w:val="en-US"/>
              </w:rPr>
              <w:t>Be sure to highlight the relevance of your project in relation to the scientific development achieved in the field of the proposed theme.</w:t>
            </w:r>
            <w:bookmarkStart w:id="0" w:name="_GoBack"/>
            <w:bookmarkEnd w:id="0"/>
          </w:p>
          <w:p w14:paraId="7D69139B" w14:textId="0B34B68E" w:rsidR="00347D36" w:rsidRDefault="0023014D" w:rsidP="0023014D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Keep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in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mind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the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Bases del Concurso </w:t>
            </w:r>
            <w:r w:rsidR="00CD3C8D">
              <w:rPr>
                <w:rFonts w:ascii="Verdana" w:hAnsi="Verdana"/>
                <w:sz w:val="20"/>
                <w:lang w:val="es-ES"/>
              </w:rPr>
              <w:t>Nacional de Proyectos FONDECYT Regular</w:t>
            </w:r>
            <w:r w:rsidRPr="0023014D">
              <w:rPr>
                <w:rFonts w:ascii="Verdana" w:hAnsi="Verdana"/>
                <w:sz w:val="20"/>
                <w:lang w:val="es-ES"/>
              </w:rPr>
              <w:t xml:space="preserve"> 201</w:t>
            </w:r>
            <w:r w:rsidR="00CD3C8D">
              <w:rPr>
                <w:rFonts w:ascii="Verdana" w:hAnsi="Verdana"/>
                <w:sz w:val="20"/>
                <w:lang w:val="es-ES"/>
              </w:rPr>
              <w:t>7</w:t>
            </w:r>
            <w:r w:rsidRPr="0023014D">
              <w:rPr>
                <w:rFonts w:ascii="Verdana" w:hAnsi="Verdana"/>
                <w:sz w:val="20"/>
                <w:lang w:val="es-ES"/>
              </w:rPr>
              <w:t xml:space="preserve"> and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Application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Instructions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>.</w:t>
            </w:r>
          </w:p>
          <w:p w14:paraId="6B4C05B6" w14:textId="655EB595" w:rsidR="0023014D" w:rsidRPr="000E016E" w:rsidRDefault="0023014D" w:rsidP="0023014D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</w:p>
        </w:tc>
      </w:tr>
    </w:tbl>
    <w:p w14:paraId="6B4C05B8" w14:textId="77777777" w:rsidR="00347D36" w:rsidRDefault="00347D36" w:rsidP="00E2740D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sectPr w:rsidR="00347D36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E6E07" w14:textId="77777777" w:rsidR="00FF4A0C" w:rsidRDefault="00FF4A0C">
      <w:r>
        <w:separator/>
      </w:r>
    </w:p>
  </w:endnote>
  <w:endnote w:type="continuationSeparator" w:id="0">
    <w:p w14:paraId="3EFA208B" w14:textId="77777777" w:rsidR="00FF4A0C" w:rsidRDefault="00FF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08A85445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 w:rsidR="002661F9">
      <w:t>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EE03" w14:textId="63515FDC" w:rsidR="00CD3C8D" w:rsidRPr="0091095A" w:rsidRDefault="00CD3C8D" w:rsidP="00CD3C8D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lang w:val="en-US"/>
      </w:rPr>
      <w:t>2017</w:t>
    </w:r>
    <w:r w:rsidRPr="0091095A">
      <w:rPr>
        <w:lang w:val="en-US"/>
      </w:rPr>
      <w:t xml:space="preserve"> FONDECYT </w:t>
    </w:r>
    <w:r>
      <w:rPr>
        <w:lang w:val="en-US"/>
      </w:rPr>
      <w:t>Regular Competition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B8D04" w14:textId="77777777" w:rsidR="00FF4A0C" w:rsidRDefault="00FF4A0C">
      <w:r>
        <w:separator/>
      </w:r>
    </w:p>
  </w:footnote>
  <w:footnote w:type="continuationSeparator" w:id="0">
    <w:p w14:paraId="7FB2CE55" w14:textId="77777777" w:rsidR="00FF4A0C" w:rsidRDefault="00FF4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37F19"/>
    <w:rsid w:val="000E270F"/>
    <w:rsid w:val="000F70FB"/>
    <w:rsid w:val="0013125C"/>
    <w:rsid w:val="00141FCE"/>
    <w:rsid w:val="001D2C44"/>
    <w:rsid w:val="0023014D"/>
    <w:rsid w:val="00241A59"/>
    <w:rsid w:val="002570A5"/>
    <w:rsid w:val="002661F9"/>
    <w:rsid w:val="002757DD"/>
    <w:rsid w:val="00296257"/>
    <w:rsid w:val="002A4841"/>
    <w:rsid w:val="002B1D0F"/>
    <w:rsid w:val="002C260E"/>
    <w:rsid w:val="00305730"/>
    <w:rsid w:val="003459F7"/>
    <w:rsid w:val="00347D36"/>
    <w:rsid w:val="00354EEA"/>
    <w:rsid w:val="00363F1A"/>
    <w:rsid w:val="00371AF9"/>
    <w:rsid w:val="003734F7"/>
    <w:rsid w:val="003929E8"/>
    <w:rsid w:val="00430803"/>
    <w:rsid w:val="00452CBD"/>
    <w:rsid w:val="00454328"/>
    <w:rsid w:val="00456D5A"/>
    <w:rsid w:val="0046475E"/>
    <w:rsid w:val="004F26D4"/>
    <w:rsid w:val="005301D1"/>
    <w:rsid w:val="005462D1"/>
    <w:rsid w:val="005676E2"/>
    <w:rsid w:val="00593349"/>
    <w:rsid w:val="005A3965"/>
    <w:rsid w:val="005E586C"/>
    <w:rsid w:val="00633DA3"/>
    <w:rsid w:val="006363C2"/>
    <w:rsid w:val="00692BA8"/>
    <w:rsid w:val="006A2FDD"/>
    <w:rsid w:val="006B7D9F"/>
    <w:rsid w:val="006D689E"/>
    <w:rsid w:val="006E180F"/>
    <w:rsid w:val="00703588"/>
    <w:rsid w:val="0074637F"/>
    <w:rsid w:val="00772E3A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C3293"/>
    <w:rsid w:val="008C52B6"/>
    <w:rsid w:val="008E7CB5"/>
    <w:rsid w:val="00934D8A"/>
    <w:rsid w:val="009525EC"/>
    <w:rsid w:val="00990FF8"/>
    <w:rsid w:val="009B3F65"/>
    <w:rsid w:val="009E3ED9"/>
    <w:rsid w:val="009E6C7D"/>
    <w:rsid w:val="00A003B4"/>
    <w:rsid w:val="00A26D56"/>
    <w:rsid w:val="00A274A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E7CD5"/>
    <w:rsid w:val="00BF012A"/>
    <w:rsid w:val="00C3377D"/>
    <w:rsid w:val="00C3602F"/>
    <w:rsid w:val="00C41CB9"/>
    <w:rsid w:val="00C536F3"/>
    <w:rsid w:val="00CB0DA9"/>
    <w:rsid w:val="00CC6002"/>
    <w:rsid w:val="00CC700A"/>
    <w:rsid w:val="00CD2247"/>
    <w:rsid w:val="00CD3C8D"/>
    <w:rsid w:val="00CD583A"/>
    <w:rsid w:val="00CD7EB6"/>
    <w:rsid w:val="00D81709"/>
    <w:rsid w:val="00E2740D"/>
    <w:rsid w:val="00E349FC"/>
    <w:rsid w:val="00E918DB"/>
    <w:rsid w:val="00E94F57"/>
    <w:rsid w:val="00EC3EE7"/>
    <w:rsid w:val="00F27056"/>
    <w:rsid w:val="00F63330"/>
    <w:rsid w:val="00F733E3"/>
    <w:rsid w:val="00F86D92"/>
    <w:rsid w:val="00F96348"/>
    <w:rsid w:val="00FA4C94"/>
    <w:rsid w:val="00FC1419"/>
    <w:rsid w:val="00FD3557"/>
    <w:rsid w:val="00FF2138"/>
    <w:rsid w:val="00FF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9E37AE16-4B14-4DB4-B7BB-D548D3F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1F9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454328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54328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8C762CF-F5D1-4D7C-988C-1F53E37AE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3</cp:revision>
  <cp:lastPrinted>2016-03-14T14:53:00Z</cp:lastPrinted>
  <dcterms:created xsi:type="dcterms:W3CDTF">2016-07-25T14:00:00Z</dcterms:created>
  <dcterms:modified xsi:type="dcterms:W3CDTF">2016-07-28T19:19:00Z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