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 xml:space="preserve">JUSTIFICATION OF REQUESTED AMOUNTS:  </w:t>
      </w:r>
    </w:p>
    <w:p w:rsidR="00B62112" w:rsidRDefault="00B62112" w:rsidP="00B62112">
      <w:pPr>
        <w:ind w:right="147"/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To complete this section, check the </w:t>
      </w:r>
      <w:r w:rsidRPr="00EB40FD">
        <w:rPr>
          <w:rFonts w:ascii="Verdana" w:hAnsi="Verdana"/>
          <w:sz w:val="20"/>
          <w:lang w:val="en-US"/>
        </w:rPr>
        <w:t xml:space="preserve">Bases </w:t>
      </w:r>
      <w:proofErr w:type="spellStart"/>
      <w:r w:rsidRPr="00EB40FD">
        <w:rPr>
          <w:rFonts w:ascii="Verdana" w:hAnsi="Verdana"/>
          <w:sz w:val="20"/>
          <w:lang w:val="en-US"/>
        </w:rPr>
        <w:t>Concurso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FONDECYT </w:t>
      </w:r>
      <w:r>
        <w:rPr>
          <w:rFonts w:ascii="Verdana" w:hAnsi="Verdana"/>
          <w:sz w:val="20"/>
          <w:lang w:val="en-US"/>
        </w:rPr>
        <w:t xml:space="preserve">de </w:t>
      </w:r>
      <w:proofErr w:type="spellStart"/>
      <w:r>
        <w:rPr>
          <w:rFonts w:ascii="Verdana" w:hAnsi="Verdana"/>
          <w:sz w:val="20"/>
          <w:lang w:val="en-US"/>
        </w:rPr>
        <w:t>Postdoctorado</w:t>
      </w:r>
      <w:proofErr w:type="spellEnd"/>
      <w:r>
        <w:rPr>
          <w:rFonts w:ascii="Verdana" w:hAnsi="Verdana"/>
          <w:sz w:val="20"/>
          <w:lang w:val="en-US"/>
        </w:rPr>
        <w:t xml:space="preserve"> 2018</w:t>
      </w:r>
      <w:r w:rsidRPr="00EB40FD">
        <w:rPr>
          <w:rFonts w:ascii="Verdana" w:hAnsi="Verdana"/>
          <w:sz w:val="20"/>
          <w:lang w:val="en-US"/>
        </w:rPr>
        <w:t xml:space="preserve"> and Application Instructions.</w:t>
      </w:r>
      <w:r w:rsidRPr="00EB40FD">
        <w:rPr>
          <w:rFonts w:ascii="Verdana" w:hAnsi="Verdana"/>
          <w:spacing w:val="-3"/>
          <w:sz w:val="20"/>
          <w:lang w:val="en-US"/>
        </w:rPr>
        <w:t xml:space="preserve"> </w:t>
      </w:r>
      <w:r w:rsidRPr="00A84490">
        <w:rPr>
          <w:rFonts w:ascii="Verdana" w:hAnsi="Verdana"/>
          <w:sz w:val="20"/>
          <w:lang w:val="en-US"/>
        </w:rPr>
        <w:t>(</w:t>
      </w:r>
      <w:r w:rsidR="00B607DD" w:rsidRPr="002B4F15">
        <w:rPr>
          <w:rFonts w:ascii="Verdana" w:hAnsi="Verdana"/>
          <w:sz w:val="20"/>
          <w:lang w:val="en-US"/>
        </w:rPr>
        <w:t>Must use letter size, Verdana size 10 or similar</w:t>
      </w:r>
      <w:r w:rsidRPr="00A84490">
        <w:rPr>
          <w:rFonts w:ascii="Verdana" w:hAnsi="Verdana"/>
          <w:sz w:val="20"/>
          <w:lang w:val="en-US"/>
        </w:rPr>
        <w:t>)</w:t>
      </w:r>
      <w:r w:rsidRPr="00A84490">
        <w:rPr>
          <w:rFonts w:ascii="Verdana" w:hAnsi="Verdana"/>
          <w:b/>
          <w:sz w:val="20"/>
          <w:lang w:val="en-US"/>
        </w:rPr>
        <w:t>.</w:t>
      </w:r>
    </w:p>
    <w:p w:rsidR="00B62112" w:rsidRPr="00EB40FD" w:rsidRDefault="00B62112" w:rsidP="00B62112">
      <w:pPr>
        <w:tabs>
          <w:tab w:val="left" w:pos="0"/>
        </w:tabs>
        <w:jc w:val="both"/>
        <w:rPr>
          <w:rFonts w:ascii="Arial" w:hAnsi="Arial" w:cs="Arial"/>
          <w:vanish/>
          <w:lang w:val="en-US"/>
        </w:rPr>
      </w:pPr>
    </w:p>
    <w:p w:rsidR="00B62112" w:rsidRPr="00EB40FD" w:rsidRDefault="00B62112" w:rsidP="00B62112">
      <w:pPr>
        <w:tabs>
          <w:tab w:val="left" w:pos="0"/>
        </w:tabs>
        <w:jc w:val="both"/>
        <w:rPr>
          <w:rFonts w:ascii="Arial" w:hAnsi="Arial" w:cs="Arial"/>
          <w:vanish/>
          <w:lang w:val="en-US"/>
        </w:rPr>
      </w:pPr>
    </w:p>
    <w:p w:rsidR="00B62112" w:rsidRPr="00EB40FD" w:rsidRDefault="00B62112" w:rsidP="00B62112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n-US"/>
        </w:rPr>
      </w:pPr>
    </w:p>
    <w:p w:rsidR="00B62112" w:rsidRPr="00671E17" w:rsidRDefault="00B62112" w:rsidP="00B62112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B62112" w:rsidRPr="00EB40FD" w:rsidRDefault="00B62112" w:rsidP="00B62112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 xml:space="preserve">PROPOSAL TRAVEL:  </w:t>
      </w:r>
    </w:p>
    <w:p w:rsidR="00B62112" w:rsidRPr="00EB40FD" w:rsidRDefault="00B62112" w:rsidP="00B62112">
      <w:pPr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>Trips are funded solely for activities directly relate</w:t>
      </w:r>
      <w:r w:rsidR="0043157C">
        <w:rPr>
          <w:rFonts w:ascii="Verdana" w:hAnsi="Verdana"/>
          <w:sz w:val="20"/>
          <w:lang w:val="en-US"/>
        </w:rPr>
        <w:t>d with the proposal development and</w:t>
      </w:r>
      <w:r w:rsidRPr="00EB40FD">
        <w:rPr>
          <w:rFonts w:ascii="Verdana" w:hAnsi="Verdana"/>
          <w:sz w:val="20"/>
          <w:lang w:val="en-US"/>
        </w:rPr>
        <w:t xml:space="preserve"> presentation of results</w:t>
      </w:r>
      <w:r w:rsidR="0043157C">
        <w:rPr>
          <w:rFonts w:ascii="Verdana" w:hAnsi="Verdana"/>
          <w:sz w:val="20"/>
          <w:lang w:val="en-US"/>
        </w:rPr>
        <w:t>.</w:t>
      </w:r>
      <w:bookmarkStart w:id="0" w:name="_GoBack"/>
      <w:bookmarkEnd w:id="0"/>
      <w:r w:rsidRPr="00EB40FD">
        <w:rPr>
          <w:rFonts w:ascii="Verdana" w:hAnsi="Verdana"/>
          <w:sz w:val="20"/>
          <w:lang w:val="en-US"/>
        </w:rPr>
        <w:t xml:space="preserve"> Only </w:t>
      </w:r>
      <w:r w:rsidRPr="00EB40FD">
        <w:rPr>
          <w:rFonts w:ascii="Verdana" w:hAnsi="Verdana"/>
          <w:b/>
          <w:sz w:val="20"/>
          <w:lang w:val="en-US"/>
        </w:rPr>
        <w:t>Economy airfares</w:t>
      </w:r>
      <w:r w:rsidRPr="00EB40FD">
        <w:rPr>
          <w:rFonts w:ascii="Verdana" w:hAnsi="Verdana"/>
          <w:sz w:val="20"/>
          <w:lang w:val="en-US"/>
        </w:rPr>
        <w:t xml:space="preserve"> are accepted. 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  <w:r w:rsidRPr="00EB40FD">
        <w:rPr>
          <w:rFonts w:ascii="Verdana" w:hAnsi="Verdana"/>
          <w:sz w:val="20"/>
          <w:lang w:val="en-US"/>
        </w:rPr>
        <w:t>Indicate tentative destinations, purpose and number of days for each trip.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</w:p>
    <w:p w:rsidR="00B62112" w:rsidRPr="00EB40FD" w:rsidRDefault="00B62112" w:rsidP="00B62112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:rsidR="00B62112" w:rsidRPr="00EB40FD" w:rsidRDefault="00B62112" w:rsidP="00B62112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:rsidR="00B62112" w:rsidRPr="003C7614" w:rsidRDefault="00B62112" w:rsidP="00B62112">
      <w:pPr>
        <w:jc w:val="both"/>
        <w:rPr>
          <w:rFonts w:ascii="Verdana" w:hAnsi="Verdana"/>
          <w:b/>
          <w:caps/>
          <w:spacing w:val="-3"/>
          <w:sz w:val="20"/>
          <w:lang w:val="en-US"/>
        </w:rPr>
      </w:pPr>
    </w:p>
    <w:p w:rsidR="00B62112" w:rsidRPr="00EB40FD" w:rsidRDefault="00B62112" w:rsidP="00B62112">
      <w:pPr>
        <w:ind w:right="147"/>
        <w:jc w:val="both"/>
        <w:rPr>
          <w:rFonts w:ascii="Verdana" w:hAnsi="Verdana"/>
          <w:b/>
          <w:sz w:val="20"/>
        </w:rPr>
      </w:pPr>
      <w:r w:rsidRPr="00EB40FD">
        <w:rPr>
          <w:rFonts w:ascii="Verdana" w:hAnsi="Verdana"/>
          <w:b/>
          <w:sz w:val="20"/>
        </w:rPr>
        <w:t>FOREIGN TRAVEL:</w:t>
      </w:r>
    </w:p>
    <w:p w:rsidR="00B62112" w:rsidRPr="00EB40FD" w:rsidRDefault="00B62112" w:rsidP="00B62112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:rsidR="00B62112" w:rsidRPr="00EB40FD" w:rsidRDefault="00B62112" w:rsidP="00B62112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72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124"/>
        <w:gridCol w:w="1560"/>
      </w:tblGrid>
      <w:tr w:rsidR="00B62112" w:rsidRPr="00EB40FD" w:rsidTr="007E37AC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62112" w:rsidRPr="00EB40FD" w:rsidRDefault="00B62112" w:rsidP="007E37AC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41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B62112" w:rsidRPr="00EB40FD" w:rsidRDefault="00B62112" w:rsidP="007E37AC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Destination</w:t>
            </w:r>
            <w:proofErr w:type="spellEnd"/>
          </w:p>
        </w:tc>
        <w:tc>
          <w:tcPr>
            <w:tcW w:w="1560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B62112" w:rsidRPr="00EB40FD" w:rsidRDefault="00B62112" w:rsidP="007E37AC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B62112" w:rsidRPr="00EB40FD" w:rsidTr="007E37AC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62112" w:rsidRPr="00EB40FD" w:rsidRDefault="00B62112" w:rsidP="007E37AC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412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B62112" w:rsidRPr="00EB40FD" w:rsidRDefault="00B62112" w:rsidP="007E37AC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B62112" w:rsidRPr="00EB40FD" w:rsidRDefault="00B62112" w:rsidP="007E37AC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Nº </w:t>
            </w:r>
            <w:r>
              <w:rPr>
                <w:rFonts w:ascii="Verdana" w:hAnsi="Verdana"/>
                <w:b/>
                <w:sz w:val="18"/>
                <w:lang w:val="es-ES_tradnl"/>
              </w:rPr>
              <w:t xml:space="preserve">of </w:t>
            </w:r>
            <w:proofErr w:type="spellStart"/>
            <w:r>
              <w:rPr>
                <w:rFonts w:ascii="Verdana" w:hAnsi="Verdana"/>
                <w:b/>
                <w:sz w:val="18"/>
                <w:lang w:val="es-ES_tradnl"/>
              </w:rPr>
              <w:t>Days</w:t>
            </w:r>
            <w:proofErr w:type="spellEnd"/>
          </w:p>
        </w:tc>
      </w:tr>
      <w:tr w:rsidR="00B62112" w:rsidRPr="00EB40FD" w:rsidTr="007E37AC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1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B62112" w:rsidRPr="00EB40FD" w:rsidTr="007E37AC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2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B62112" w:rsidRPr="00EB40FD" w:rsidTr="007E37AC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3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:rsidR="00B62112" w:rsidRPr="00EB40FD" w:rsidRDefault="00B62112" w:rsidP="00B62112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:rsidR="00B62112" w:rsidRPr="00EB40FD" w:rsidRDefault="00B62112" w:rsidP="00B62112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:rsidR="00B62112" w:rsidRPr="00EB40FD" w:rsidRDefault="00B62112" w:rsidP="00B62112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B62112" w:rsidRPr="00EB40FD" w:rsidRDefault="00B62112" w:rsidP="00B62112">
      <w:pPr>
        <w:ind w:left="709" w:hanging="709"/>
        <w:jc w:val="both"/>
        <w:rPr>
          <w:rFonts w:ascii="Verdana" w:hAnsi="Verdana"/>
          <w:b/>
          <w:caps/>
          <w:spacing w:val="-3"/>
          <w:sz w:val="20"/>
        </w:rPr>
      </w:pPr>
      <w:r w:rsidRPr="00EB40FD">
        <w:rPr>
          <w:rFonts w:ascii="Verdana" w:hAnsi="Verdana"/>
          <w:b/>
          <w:caps/>
          <w:spacing w:val="-3"/>
          <w:sz w:val="20"/>
        </w:rPr>
        <w:t xml:space="preserve">Domestic travel: </w:t>
      </w:r>
    </w:p>
    <w:p w:rsidR="00B62112" w:rsidRPr="00EB40FD" w:rsidRDefault="00B62112" w:rsidP="00B62112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p w:rsidR="00B62112" w:rsidRPr="00EB40FD" w:rsidRDefault="00B62112" w:rsidP="00B62112">
      <w:pPr>
        <w:ind w:right="147"/>
        <w:jc w:val="both"/>
        <w:rPr>
          <w:rFonts w:ascii="Palatino Linotype" w:hAnsi="Palatino Linotype"/>
          <w:sz w:val="18"/>
          <w:lang w:val="es-ES_tradnl"/>
        </w:rPr>
      </w:pPr>
    </w:p>
    <w:tbl>
      <w:tblPr>
        <w:tblW w:w="72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124"/>
        <w:gridCol w:w="1560"/>
      </w:tblGrid>
      <w:tr w:rsidR="00B62112" w:rsidRPr="00EB40FD" w:rsidTr="007E37AC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62112" w:rsidRPr="00EB40FD" w:rsidRDefault="00B62112" w:rsidP="007E37AC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41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B62112" w:rsidRPr="00EB40FD" w:rsidRDefault="00B62112" w:rsidP="007E37AC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Destination</w:t>
            </w:r>
            <w:proofErr w:type="spellEnd"/>
          </w:p>
        </w:tc>
        <w:tc>
          <w:tcPr>
            <w:tcW w:w="1560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B62112" w:rsidRPr="00EB40FD" w:rsidRDefault="00B62112" w:rsidP="007E37AC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B62112" w:rsidRPr="00EB40FD" w:rsidTr="007E37AC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62112" w:rsidRPr="00EB40FD" w:rsidRDefault="00B62112" w:rsidP="007E37AC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412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B62112" w:rsidRPr="00EB40FD" w:rsidRDefault="00B62112" w:rsidP="007E37AC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B62112" w:rsidRPr="00EB40FD" w:rsidRDefault="00B62112" w:rsidP="007E37AC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Nº </w:t>
            </w:r>
            <w:r>
              <w:rPr>
                <w:rFonts w:ascii="Verdana" w:hAnsi="Verdana"/>
                <w:b/>
                <w:sz w:val="18"/>
                <w:lang w:val="es-ES_tradnl"/>
              </w:rPr>
              <w:t xml:space="preserve">of </w:t>
            </w:r>
            <w:proofErr w:type="spellStart"/>
            <w:r>
              <w:rPr>
                <w:rFonts w:ascii="Verdana" w:hAnsi="Verdana"/>
                <w:b/>
                <w:sz w:val="18"/>
                <w:lang w:val="es-ES_tradnl"/>
              </w:rPr>
              <w:t>Days</w:t>
            </w:r>
            <w:proofErr w:type="spellEnd"/>
          </w:p>
        </w:tc>
      </w:tr>
      <w:tr w:rsidR="00B62112" w:rsidRPr="00EB40FD" w:rsidTr="007E37AC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1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B62112" w:rsidRPr="00EB40FD" w:rsidTr="007E37AC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2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B62112" w:rsidRPr="00EB40FD" w:rsidTr="007E37AC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3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:rsidR="00B62112" w:rsidRPr="00EB40FD" w:rsidRDefault="00B62112" w:rsidP="00B62112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B62112" w:rsidRPr="00EB40FD" w:rsidRDefault="00B62112" w:rsidP="00B62112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B62112" w:rsidRPr="00EB40FD" w:rsidRDefault="00B62112" w:rsidP="00B62112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lastRenderedPageBreak/>
        <w:t xml:space="preserve">OPERATIONAL EXPENSES: </w:t>
      </w:r>
    </w:p>
    <w:p w:rsidR="00B62112" w:rsidRDefault="00B62112" w:rsidP="00B62112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In the following table indicate the estimated annual cost of one or more items necessary for a successful development of the proposal. Insert or delete as many rows as needed. </w:t>
      </w:r>
      <w:r w:rsidR="00B607DD" w:rsidRPr="007F0FD9">
        <w:rPr>
          <w:rFonts w:ascii="Verdana" w:hAnsi="Verdana"/>
          <w:spacing w:val="-3"/>
          <w:sz w:val="20"/>
          <w:lang w:val="en-US"/>
        </w:rPr>
        <w:t>Justify your funding request</w:t>
      </w:r>
      <w:r w:rsidR="00B607DD">
        <w:rPr>
          <w:rFonts w:ascii="Verdana" w:hAnsi="Verdana"/>
          <w:spacing w:val="-3"/>
          <w:sz w:val="20"/>
          <w:lang w:val="en-US"/>
        </w:rPr>
        <w:t>.</w:t>
      </w:r>
    </w:p>
    <w:p w:rsidR="00B62112" w:rsidRPr="00EB40FD" w:rsidRDefault="00B62112" w:rsidP="00B62112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B62112" w:rsidRPr="00EB40FD" w:rsidRDefault="00B62112" w:rsidP="00B62112">
      <w:pPr>
        <w:ind w:right="147"/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3"/>
        <w:gridCol w:w="924"/>
        <w:gridCol w:w="1073"/>
        <w:gridCol w:w="1071"/>
      </w:tblGrid>
      <w:tr w:rsidR="00B62112" w:rsidRPr="001927EB" w:rsidTr="007E37AC">
        <w:trPr>
          <w:trHeight w:val="334"/>
          <w:jc w:val="center"/>
        </w:trPr>
        <w:tc>
          <w:tcPr>
            <w:tcW w:w="6533" w:type="dxa"/>
            <w:vMerge w:val="restart"/>
            <w:shd w:val="pct10" w:color="auto" w:fill="auto"/>
            <w:vAlign w:val="center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</w:rPr>
              <w:t>Subitem</w:t>
            </w:r>
            <w:proofErr w:type="spellEnd"/>
          </w:p>
        </w:tc>
        <w:tc>
          <w:tcPr>
            <w:tcW w:w="3068" w:type="dxa"/>
            <w:gridSpan w:val="3"/>
            <w:shd w:val="pct10" w:color="auto" w:fill="auto"/>
            <w:vAlign w:val="center"/>
          </w:tcPr>
          <w:p w:rsidR="00B62112" w:rsidRPr="001927EB" w:rsidRDefault="00B62112" w:rsidP="007E37A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</w:rPr>
              <w:t>Amount</w:t>
            </w:r>
            <w:proofErr w:type="spellEnd"/>
            <w:r w:rsidRPr="001927EB">
              <w:rPr>
                <w:rFonts w:ascii="Verdana" w:hAnsi="Verdana"/>
                <w:b/>
                <w:sz w:val="18"/>
                <w:szCs w:val="18"/>
              </w:rPr>
              <w:t xml:space="preserve"> (1000 CLP$)</w:t>
            </w:r>
          </w:p>
        </w:tc>
      </w:tr>
      <w:tr w:rsidR="00B62112" w:rsidRPr="001927EB" w:rsidTr="007E37AC">
        <w:trPr>
          <w:trHeight w:val="429"/>
          <w:jc w:val="center"/>
        </w:trPr>
        <w:tc>
          <w:tcPr>
            <w:tcW w:w="6533" w:type="dxa"/>
            <w:vMerge/>
            <w:shd w:val="pct10" w:color="auto" w:fill="auto"/>
            <w:vAlign w:val="center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pct10" w:color="auto" w:fill="auto"/>
            <w:vAlign w:val="center"/>
          </w:tcPr>
          <w:p w:rsidR="00B62112" w:rsidRPr="001927EB" w:rsidRDefault="00B62112" w:rsidP="007E37AC">
            <w:pPr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>Year</w:t>
            </w:r>
            <w:proofErr w:type="spellEnd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 1</w:t>
            </w:r>
          </w:p>
        </w:tc>
        <w:tc>
          <w:tcPr>
            <w:tcW w:w="1073" w:type="dxa"/>
            <w:shd w:val="pct10" w:color="auto" w:fill="auto"/>
            <w:vAlign w:val="center"/>
          </w:tcPr>
          <w:p w:rsidR="00B62112" w:rsidRPr="001927EB" w:rsidRDefault="00B62112" w:rsidP="007E37AC">
            <w:pPr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>Year</w:t>
            </w:r>
            <w:proofErr w:type="spellEnd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 2</w:t>
            </w:r>
          </w:p>
        </w:tc>
        <w:tc>
          <w:tcPr>
            <w:tcW w:w="1071" w:type="dxa"/>
            <w:shd w:val="pct10" w:color="auto" w:fill="auto"/>
            <w:vAlign w:val="center"/>
          </w:tcPr>
          <w:p w:rsidR="00B62112" w:rsidRPr="001927EB" w:rsidRDefault="00B62112" w:rsidP="007E37AC">
            <w:pPr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>Year</w:t>
            </w:r>
            <w:proofErr w:type="spellEnd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 3</w:t>
            </w: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927EB">
              <w:rPr>
                <w:rFonts w:ascii="Verdana" w:hAnsi="Verdana"/>
                <w:sz w:val="18"/>
                <w:szCs w:val="18"/>
              </w:rPr>
              <w:t xml:space="preserve">Office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Supplies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CA57B6" w:rsidTr="007E37AC">
        <w:trPr>
          <w:jc w:val="center"/>
        </w:trPr>
        <w:tc>
          <w:tcPr>
            <w:tcW w:w="6533" w:type="dxa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Computing-related items (including software and licenses)</w:t>
            </w:r>
          </w:p>
        </w:tc>
        <w:tc>
          <w:tcPr>
            <w:tcW w:w="924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B62112" w:rsidRPr="00CA57B6" w:rsidTr="007E37AC">
        <w:trPr>
          <w:jc w:val="center"/>
        </w:trPr>
        <w:tc>
          <w:tcPr>
            <w:tcW w:w="6533" w:type="dxa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Reagents and other laboratory non-durable materials</w:t>
            </w:r>
          </w:p>
        </w:tc>
        <w:tc>
          <w:tcPr>
            <w:tcW w:w="924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B62112" w:rsidRPr="00CA57B6" w:rsidTr="007E37AC">
        <w:trPr>
          <w:jc w:val="center"/>
        </w:trPr>
        <w:tc>
          <w:tcPr>
            <w:tcW w:w="6533" w:type="dxa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Rent a car, freight payment</w:t>
            </w:r>
          </w:p>
        </w:tc>
        <w:tc>
          <w:tcPr>
            <w:tcW w:w="924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B62112" w:rsidRPr="00CA57B6" w:rsidTr="007E37AC">
        <w:trPr>
          <w:jc w:val="center"/>
        </w:trPr>
        <w:tc>
          <w:tcPr>
            <w:tcW w:w="6533" w:type="dxa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Books purchases, scientific journals, subscription fees and memberships</w:t>
            </w:r>
          </w:p>
        </w:tc>
        <w:tc>
          <w:tcPr>
            <w:tcW w:w="924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Scientific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meetings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registration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fees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Payments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for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services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CA57B6" w:rsidTr="007E37AC">
        <w:trPr>
          <w:jc w:val="center"/>
        </w:trPr>
        <w:tc>
          <w:tcPr>
            <w:tcW w:w="6533" w:type="dxa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Hiring of occasional auxiliary personnel</w:t>
            </w:r>
          </w:p>
        </w:tc>
        <w:tc>
          <w:tcPr>
            <w:tcW w:w="924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927EB">
              <w:rPr>
                <w:rFonts w:ascii="Verdana" w:hAnsi="Verdana"/>
                <w:sz w:val="18"/>
                <w:szCs w:val="18"/>
              </w:rPr>
              <w:t xml:space="preserve">Journal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publishing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costs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Survey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(s)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Cost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Focus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Group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(s)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Cost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Minor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expenses</w:t>
            </w:r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CA57B6" w:rsidTr="007E37AC">
        <w:trPr>
          <w:jc w:val="center"/>
        </w:trPr>
        <w:tc>
          <w:tcPr>
            <w:tcW w:w="6533" w:type="dxa"/>
          </w:tcPr>
          <w:p w:rsidR="00B62112" w:rsidRPr="00203E5A" w:rsidRDefault="00B62112" w:rsidP="007E37AC">
            <w:pPr>
              <w:spacing w:line="120" w:lineRule="atLeast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Purchase of clothing and/or work shoes for Antarctic activities</w:t>
            </w:r>
          </w:p>
        </w:tc>
        <w:tc>
          <w:tcPr>
            <w:tcW w:w="924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B62112" w:rsidRPr="00CA57B6" w:rsidTr="007E37AC">
        <w:trPr>
          <w:jc w:val="center"/>
        </w:trPr>
        <w:tc>
          <w:tcPr>
            <w:tcW w:w="6533" w:type="dxa"/>
            <w:vAlign w:val="center"/>
          </w:tcPr>
          <w:p w:rsidR="00B62112" w:rsidRPr="00203E5A" w:rsidRDefault="00B62112" w:rsidP="007E37AC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Purchase of office furniture and/or minor conditioning of physical space</w:t>
            </w:r>
          </w:p>
        </w:tc>
        <w:tc>
          <w:tcPr>
            <w:tcW w:w="924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Other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: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Specify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  <w:tcBorders>
              <w:bottom w:val="single" w:sz="4" w:space="0" w:color="auto"/>
            </w:tcBorders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927EB" w:rsidTr="007E37AC">
        <w:trPr>
          <w:trHeight w:val="397"/>
          <w:jc w:val="center"/>
        </w:trPr>
        <w:tc>
          <w:tcPr>
            <w:tcW w:w="6533" w:type="dxa"/>
            <w:shd w:val="clear" w:color="auto" w:fill="E6E6E6"/>
            <w:vAlign w:val="center"/>
          </w:tcPr>
          <w:p w:rsidR="00B62112" w:rsidRPr="001927EB" w:rsidRDefault="00B62112" w:rsidP="007E37A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1927EB">
              <w:rPr>
                <w:rFonts w:ascii="Verdana" w:hAnsi="Verdana" w:cs="Arial"/>
                <w:b/>
                <w:sz w:val="18"/>
                <w:szCs w:val="18"/>
              </w:rPr>
              <w:t>TOTAL (1000 CLP$)</w:t>
            </w:r>
          </w:p>
        </w:tc>
        <w:tc>
          <w:tcPr>
            <w:tcW w:w="924" w:type="dxa"/>
            <w:shd w:val="clear" w:color="auto" w:fill="E6E6E6"/>
            <w:vAlign w:val="center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E6E6E6"/>
            <w:vAlign w:val="center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E6E6E6"/>
            <w:vAlign w:val="center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B62112" w:rsidRPr="00EB40FD" w:rsidRDefault="00B62112" w:rsidP="00B62112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B62112" w:rsidRPr="00EB40FD" w:rsidRDefault="00B62112" w:rsidP="00B62112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:rsidR="00B62112" w:rsidRDefault="00B62112" w:rsidP="00B62112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s-ES_tradnl"/>
        </w:rPr>
      </w:pPr>
    </w:p>
    <w:p w:rsidR="00B62112" w:rsidRPr="00203E5A" w:rsidRDefault="00B62112" w:rsidP="00B62112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n-US"/>
        </w:rPr>
      </w:pPr>
      <w:r w:rsidRPr="00203E5A">
        <w:rPr>
          <w:rFonts w:ascii="Verdana" w:hAnsi="Verdana"/>
          <w:b/>
          <w:caps/>
          <w:spacing w:val="-3"/>
          <w:sz w:val="18"/>
          <w:szCs w:val="18"/>
          <w:lang w:val="en-US"/>
        </w:rPr>
        <w:t xml:space="preserve">INITIAL EXPENSES: </w:t>
      </w:r>
    </w:p>
    <w:p w:rsidR="003B0BD0" w:rsidRPr="002F091B" w:rsidRDefault="00B62112" w:rsidP="00B62112">
      <w:r w:rsidRPr="00203E5A">
        <w:rPr>
          <w:rFonts w:ascii="Verdana" w:hAnsi="Verdana"/>
          <w:sz w:val="18"/>
          <w:szCs w:val="18"/>
          <w:lang w:val="en-US"/>
        </w:rPr>
        <w:t>Justify the initial expenses, if applicable.</w:t>
      </w:r>
    </w:p>
    <w:sectPr w:rsidR="003B0BD0" w:rsidRPr="002F091B" w:rsidSect="00A64AE4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96E" w:rsidRDefault="00C9096E" w:rsidP="00A64AE4">
      <w:r>
        <w:separator/>
      </w:r>
    </w:p>
  </w:endnote>
  <w:endnote w:type="continuationSeparator" w:id="0">
    <w:p w:rsidR="00C9096E" w:rsidRDefault="00C9096E" w:rsidP="00A64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Concurso FONDECYT de Postdoctorado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96E" w:rsidRDefault="00C9096E" w:rsidP="00A64AE4">
      <w:r>
        <w:separator/>
      </w:r>
    </w:p>
  </w:footnote>
  <w:footnote w:type="continuationSeparator" w:id="0">
    <w:p w:rsidR="00C9096E" w:rsidRDefault="00C9096E" w:rsidP="00A64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4"/>
    <w:rsid w:val="002F091B"/>
    <w:rsid w:val="003B0BD0"/>
    <w:rsid w:val="0043157C"/>
    <w:rsid w:val="0057505D"/>
    <w:rsid w:val="00587655"/>
    <w:rsid w:val="00654355"/>
    <w:rsid w:val="006A12B4"/>
    <w:rsid w:val="006B6104"/>
    <w:rsid w:val="007917B2"/>
    <w:rsid w:val="00970DF0"/>
    <w:rsid w:val="00A64AE4"/>
    <w:rsid w:val="00B607DD"/>
    <w:rsid w:val="00B62112"/>
    <w:rsid w:val="00C9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D45BE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112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64AE4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64AE4"/>
  </w:style>
  <w:style w:type="paragraph" w:styleId="Piedepgina">
    <w:name w:val="footer"/>
    <w:basedOn w:val="Normal"/>
    <w:link w:val="PiedepginaCar"/>
    <w:uiPriority w:val="99"/>
    <w:unhideWhenUsed/>
    <w:rsid w:val="00A64AE4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64AE4"/>
  </w:style>
  <w:style w:type="paragraph" w:styleId="Prrafodelista">
    <w:name w:val="List Paragraph"/>
    <w:basedOn w:val="Normal"/>
    <w:uiPriority w:val="34"/>
    <w:qFormat/>
    <w:rsid w:val="00970DF0"/>
    <w:pPr>
      <w:ind w:left="720"/>
      <w:contextualSpacing/>
    </w:pPr>
    <w:rPr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Felipe Vasquez Moraga</cp:lastModifiedBy>
  <cp:revision>4</cp:revision>
  <dcterms:created xsi:type="dcterms:W3CDTF">2017-06-22T15:13:00Z</dcterms:created>
  <dcterms:modified xsi:type="dcterms:W3CDTF">2017-06-23T13:17:00Z</dcterms:modified>
</cp:coreProperties>
</file>