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6"/>
      </w:tblGrid>
      <w:tr w:rsidR="004D0491" w:rsidRPr="00322AC3" w:rsidTr="00B66403">
        <w:trPr>
          <w:trHeight w:val="12606"/>
        </w:trPr>
        <w:tc>
          <w:tcPr>
            <w:tcW w:w="10876" w:type="dxa"/>
          </w:tcPr>
          <w:p w:rsidR="004D0491" w:rsidRPr="00322AC3" w:rsidRDefault="004D0491" w:rsidP="003752FA">
            <w:pPr>
              <w:widowControl w:val="0"/>
              <w:autoSpaceDE w:val="0"/>
              <w:autoSpaceDN w:val="0"/>
              <w:adjustRightInd w:val="0"/>
              <w:ind w:left="197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4D0491" w:rsidRPr="00A95D2F" w:rsidRDefault="004D0491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40"/>
                <w:szCs w:val="40"/>
                <w:u w:val="single"/>
              </w:rPr>
            </w:pPr>
            <w:r w:rsidRPr="00A95D2F">
              <w:rPr>
                <w:rFonts w:ascii="Cambria" w:hAnsi="Cambria" w:cs="Arial"/>
                <w:b/>
                <w:bCs/>
                <w:sz w:val="40"/>
                <w:szCs w:val="40"/>
                <w:u w:val="single"/>
              </w:rPr>
              <w:t xml:space="preserve">CERTIFICADO DE  APORTES INCREMENTALES </w:t>
            </w:r>
          </w:p>
          <w:p w:rsidR="004D0491" w:rsidRPr="00A95D2F" w:rsidRDefault="004D0491" w:rsidP="003752FA">
            <w:pPr>
              <w:widowControl w:val="0"/>
              <w:tabs>
                <w:tab w:val="right" w:pos="538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50"/>
                <w:szCs w:val="50"/>
                <w:lang w:val="es-ES_tradnl"/>
              </w:rPr>
            </w:pPr>
            <w:r w:rsidRPr="00A95D2F">
              <w:rPr>
                <w:rFonts w:ascii="Cambria" w:hAnsi="Cambria" w:cs="Arial"/>
                <w:b/>
                <w:bCs/>
                <w:sz w:val="50"/>
                <w:szCs w:val="50"/>
                <w:lang w:val="es-ES_tradnl"/>
              </w:rPr>
              <w:t>CERTIFICADO N°……</w:t>
            </w:r>
          </w:p>
          <w:p w:rsidR="004D0491" w:rsidRPr="00A95D2F" w:rsidRDefault="004D0491" w:rsidP="003752FA">
            <w:pPr>
              <w:widowControl w:val="0"/>
              <w:tabs>
                <w:tab w:val="right" w:pos="538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4D0491" w:rsidRPr="00A95D2F" w:rsidRDefault="004D0491" w:rsidP="003752FA">
            <w:pPr>
              <w:widowControl w:val="0"/>
              <w:autoSpaceDE w:val="0"/>
              <w:autoSpaceDN w:val="0"/>
              <w:adjustRightInd w:val="0"/>
              <w:ind w:left="5237" w:firstLine="72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95D2F">
              <w:rPr>
                <w:rFonts w:ascii="Cambria" w:hAnsi="Cambria" w:cs="Arial"/>
                <w:sz w:val="24"/>
                <w:szCs w:val="24"/>
              </w:rPr>
              <w:t>Fecha:</w:t>
            </w:r>
          </w:p>
          <w:p w:rsidR="004D0491" w:rsidRDefault="004D0491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</w:pPr>
          </w:p>
          <w:p w:rsidR="004D0491" w:rsidRPr="00A95D2F" w:rsidRDefault="004D0491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</w:pPr>
            <w:r w:rsidRPr="00A95D2F"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  <w:t>CODIGO  PROYECTO:</w:t>
            </w:r>
          </w:p>
          <w:p w:rsidR="004D0491" w:rsidRDefault="004D0491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</w:pPr>
            <w:r w:rsidRPr="00A95D2F"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  <w:t>NOMBRE BENEFICIARIA, EMPRESA O ENTIDAD APORTANTE:</w:t>
            </w:r>
          </w:p>
          <w:p w:rsidR="004D0491" w:rsidRPr="00A95D2F" w:rsidRDefault="004D0491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</w:pPr>
          </w:p>
          <w:p w:rsidR="004D0491" w:rsidRPr="00A95D2F" w:rsidRDefault="004D0491" w:rsidP="003752FA">
            <w:pPr>
              <w:widowControl w:val="0"/>
              <w:autoSpaceDE w:val="0"/>
              <w:autoSpaceDN w:val="0"/>
              <w:adjustRightInd w:val="0"/>
              <w:ind w:left="197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4D0491" w:rsidRPr="00A95D2F" w:rsidRDefault="004D0491" w:rsidP="003752FA">
            <w:pPr>
              <w:widowControl w:val="0"/>
              <w:autoSpaceDE w:val="0"/>
              <w:autoSpaceDN w:val="0"/>
              <w:adjustRightInd w:val="0"/>
              <w:ind w:left="198" w:right="457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(NOMBRE REPRESENTANTE INSTITUCIONAL, GERENTE GENERAL O DIRECTIVO DE LA ENTIDAD ASOCIADA)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de</w:t>
            </w: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 (NOMBRE ENTIDAD), certifica que la empresa o institución realizó aportes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al proyecto FONDEF, código</w:t>
            </w: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 (CODIGO PROYECTO)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cuyo título es</w:t>
            </w: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 (TITULO PROYECTO), por un monto equivalente a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$ entre los el mes de</w:t>
            </w:r>
            <w:proofErr w:type="gramStart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….</w:t>
            </w:r>
            <w:proofErr w:type="gramEnd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 xml:space="preserve"> de 20.. y el mes de de…. de 20</w:t>
            </w:r>
            <w:proofErr w:type="gramStart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 xml:space="preserve">..  </w:t>
            </w:r>
            <w:proofErr w:type="gramEnd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 xml:space="preserve">Este monto está respaldado por la o las memorias de cálculo que se anexan a este certificado. </w:t>
            </w:r>
          </w:p>
          <w:p w:rsidR="004D0491" w:rsidRPr="00A95D2F" w:rsidRDefault="004D0491" w:rsidP="003752FA">
            <w:pPr>
              <w:widowControl w:val="0"/>
              <w:autoSpaceDE w:val="0"/>
              <w:autoSpaceDN w:val="0"/>
              <w:adjustRightInd w:val="0"/>
              <w:ind w:left="198" w:right="457"/>
              <w:jc w:val="both"/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</w:pP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 xml:space="preserve">(Si es el caso, se debe agregar: En pesos chilenos este monto equivale a $   según la siguiente tasa de conversión) </w:t>
            </w:r>
          </w:p>
          <w:p w:rsidR="004D0491" w:rsidRPr="00A95D2F" w:rsidRDefault="004D0491" w:rsidP="003752FA">
            <w:pPr>
              <w:widowControl w:val="0"/>
              <w:autoSpaceDE w:val="0"/>
              <w:autoSpaceDN w:val="0"/>
              <w:adjustRightInd w:val="0"/>
              <w:ind w:left="197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8020E4" w:rsidRPr="00A95D2F" w:rsidRDefault="008020E4" w:rsidP="008020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  <w:bookmarkStart w:id="0" w:name="_GoBack"/>
            <w:bookmarkEnd w:id="0"/>
          </w:p>
          <w:p w:rsidR="004D0491" w:rsidRPr="00A95D2F" w:rsidRDefault="004D0491" w:rsidP="003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A95D2F">
              <w:rPr>
                <w:rFonts w:ascii="Cambria" w:hAnsi="Cambria" w:cs="Arial"/>
                <w:b/>
                <w:bCs/>
                <w:sz w:val="24"/>
                <w:szCs w:val="24"/>
              </w:rPr>
              <w:t>____________________________________________</w:t>
            </w:r>
          </w:p>
          <w:p w:rsidR="004D0491" w:rsidRPr="00A95D2F" w:rsidRDefault="004D0491" w:rsidP="003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A95D2F">
              <w:rPr>
                <w:rFonts w:ascii="Cambria" w:hAnsi="Cambria" w:cs="Arial"/>
                <w:b/>
                <w:bCs/>
                <w:sz w:val="24"/>
                <w:szCs w:val="24"/>
              </w:rPr>
              <w:t>Nombre y cargo Representante Institucional de la beneficiaria,</w:t>
            </w:r>
            <w:r w:rsidR="00B6640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Gerente General de empresa, o </w:t>
            </w:r>
            <w:r w:rsidRPr="00A95D2F">
              <w:rPr>
                <w:rFonts w:ascii="Cambria" w:hAnsi="Cambria" w:cs="Arial"/>
                <w:b/>
                <w:bCs/>
                <w:sz w:val="24"/>
                <w:szCs w:val="24"/>
              </w:rPr>
              <w:t>directivo de la entidad asociada</w:t>
            </w:r>
          </w:p>
        </w:tc>
      </w:tr>
    </w:tbl>
    <w:p w:rsidR="006F1A0B" w:rsidRPr="00B66403" w:rsidRDefault="00E842F4" w:rsidP="00B66403"/>
    <w:sectPr w:rsidR="006F1A0B" w:rsidRPr="00B664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91"/>
    <w:rsid w:val="004D0491"/>
    <w:rsid w:val="006A7A30"/>
    <w:rsid w:val="008020E4"/>
    <w:rsid w:val="00B66403"/>
    <w:rsid w:val="00C1757E"/>
    <w:rsid w:val="00E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B72576B-5F5D-4AE3-B8CE-2F764BD0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91"/>
    <w:rPr>
      <w:rFonts w:ascii="Calibri" w:eastAsia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57E"/>
    <w:rPr>
      <w:rFonts w:ascii="Segoe UI" w:eastAsia="Calibri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Macarena Saavedra Cruz</dc:creator>
  <cp:lastModifiedBy>Felipe Urra Wachtendorff</cp:lastModifiedBy>
  <cp:revision>4</cp:revision>
  <cp:lastPrinted>2016-05-03T19:09:00Z</cp:lastPrinted>
  <dcterms:created xsi:type="dcterms:W3CDTF">2014-01-20T17:51:00Z</dcterms:created>
  <dcterms:modified xsi:type="dcterms:W3CDTF">2016-05-03T19:45:00Z</dcterms:modified>
</cp:coreProperties>
</file>